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66C9" w:rsidRPr="000E561A" w:rsidRDefault="007066C9" w:rsidP="007066C9">
      <w:pPr>
        <w:rPr>
          <w:rFonts w:ascii="Times New Roman" w:hAnsi="Times New Roman" w:cs="Times New Roman"/>
          <w:sz w:val="20"/>
          <w:szCs w:val="20"/>
        </w:rPr>
      </w:pPr>
      <w:r>
        <w:rPr>
          <w:rFonts w:ascii="Times New Roman" w:hAnsi="Times New Roman" w:cs="Times New Roman"/>
          <w:noProof/>
          <w:sz w:val="20"/>
          <w:szCs w:val="20"/>
        </w:rPr>
        <mc:AlternateContent>
          <mc:Choice Requires="wps">
            <w:drawing>
              <wp:anchor distT="0" distB="0" distL="114300" distR="114300" simplePos="0" relativeHeight="251660288" behindDoc="0" locked="0" layoutInCell="1" allowOverlap="1">
                <wp:simplePos x="0" y="0"/>
                <wp:positionH relativeFrom="column">
                  <wp:posOffset>1099820</wp:posOffset>
                </wp:positionH>
                <wp:positionV relativeFrom="paragraph">
                  <wp:posOffset>93980</wp:posOffset>
                </wp:positionV>
                <wp:extent cx="4892040" cy="678815"/>
                <wp:effectExtent l="635" t="0" r="3175" b="127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2040" cy="678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F16D2" w:rsidRPr="00A45FFA" w:rsidRDefault="003F16D2"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3F16D2" w:rsidRPr="00A45FFA" w:rsidRDefault="003F16D2"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3F16D2" w:rsidRDefault="003F16D2" w:rsidP="007066C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86.6pt;margin-top:7.4pt;width:385.2pt;height:5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" stroked="f">
                <v:textbox>
                  <w:txbxContent>
                    <w:p w:rsidR="003F16D2" w:rsidRPr="00A45FFA" w:rsidRDefault="003F16D2" w:rsidP="00A45FFA">
                      <w:pPr>
                        <w:jc w:val="center"/>
                        <w:rPr>
                          <w:rFonts w:ascii="Times New Roman" w:hAnsi="Times New Roman" w:cs="Times New Roman"/>
                          <w:b/>
                          <w:color w:val="993366"/>
                        </w:rPr>
                      </w:pPr>
                      <w:r w:rsidRPr="00A45FFA">
                        <w:rPr>
                          <w:rFonts w:ascii="Times New Roman" w:hAnsi="Times New Roman" w:cs="Times New Roman"/>
                          <w:b/>
                          <w:color w:val="993366"/>
                        </w:rPr>
                        <w:t xml:space="preserve">Акционерное общество </w:t>
                      </w:r>
                    </w:p>
                    <w:p w:rsidR="003F16D2" w:rsidRPr="00A45FFA" w:rsidRDefault="003F16D2" w:rsidP="00A45FFA">
                      <w:pPr>
                        <w:jc w:val="center"/>
                        <w:rPr>
                          <w:rFonts w:ascii="Times New Roman" w:hAnsi="Times New Roman" w:cs="Times New Roman"/>
                          <w:b/>
                          <w:color w:val="993366"/>
                        </w:rPr>
                      </w:pPr>
                      <w:r w:rsidRPr="00A45FFA">
                        <w:rPr>
                          <w:rFonts w:ascii="Times New Roman" w:hAnsi="Times New Roman" w:cs="Times New Roman"/>
                          <w:b/>
                          <w:color w:val="993366"/>
                        </w:rPr>
                        <w:t>энергетики и электрификации «Тюменьэнерго»</w:t>
                      </w:r>
                    </w:p>
                    <w:p w:rsidR="003F16D2" w:rsidRDefault="003F16D2" w:rsidP="007066C9"/>
                  </w:txbxContent>
                </v:textbox>
              </v:shape>
            </w:pict>
          </mc:Fallback>
        </mc:AlternateContent>
      </w:r>
      <w:r w:rsidR="00186920">
        <w:rPr>
          <w:rFonts w:ascii="Times New Roman" w:hAnsi="Times New Roman" w:cs="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9.05pt;margin-top:2.9pt;width:70.95pt;height:1in;z-index:251659264;mso-position-horizontal-relative:text;mso-position-vertical-relative:text" fillcolor="window" stroked="t" strokecolor="blue">
            <v:imagedata r:id="rId9" o:title=""/>
          </v:shape>
          <o:OLEObject Type="Embed" ProgID="Word.Picture.8" ShapeID="_x0000_s1026" DrawAspect="Content" ObjectID="_1505564545" r:id="rId10"/>
        </w:pict>
      </w:r>
    </w:p>
    <w:p w:rsidR="007066C9" w:rsidRPr="002F7014" w:rsidRDefault="007066C9" w:rsidP="007066C9">
      <w:pPr>
        <w:rPr>
          <w:rFonts w:ascii="Times New Roman" w:hAnsi="Times New Roman" w:cs="Times New Roman"/>
          <w:sz w:val="20"/>
          <w:szCs w:val="20"/>
        </w:rPr>
      </w:pPr>
    </w:p>
    <w:p w:rsidR="007066C9" w:rsidRPr="00157D8A" w:rsidRDefault="007066C9" w:rsidP="007066C9">
      <w:pPr>
        <w:jc w:val="center"/>
        <w:rPr>
          <w:rFonts w:ascii="Times New Roman" w:hAnsi="Times New Roman" w:cs="Times New Roman"/>
          <w:sz w:val="20"/>
          <w:szCs w:val="20"/>
        </w:rPr>
      </w:pPr>
      <w:r w:rsidRPr="002F7014">
        <w:rPr>
          <w:rFonts w:ascii="Times New Roman" w:hAnsi="Times New Roman" w:cs="Times New Roman"/>
          <w:sz w:val="20"/>
          <w:szCs w:val="20"/>
        </w:rPr>
        <w:tab/>
      </w: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157D8A" w:rsidRDefault="007066C9" w:rsidP="007066C9">
      <w:pPr>
        <w:rPr>
          <w:rFonts w:ascii="Times New Roman" w:hAnsi="Times New Roman" w:cs="Times New Roman"/>
          <w:sz w:val="20"/>
          <w:szCs w:val="20"/>
        </w:rPr>
      </w:pPr>
    </w:p>
    <w:p w:rsidR="007066C9" w:rsidRPr="00F14BBB" w:rsidRDefault="00B73E18" w:rsidP="007066C9">
      <w:pPr>
        <w:tabs>
          <w:tab w:val="left" w:pos="4500"/>
          <w:tab w:val="left" w:pos="9360"/>
        </w:tabs>
        <w:ind w:left="4860" w:right="900"/>
        <w:jc w:val="center"/>
        <w:rPr>
          <w:rFonts w:ascii="Times New Roman" w:hAnsi="Times New Roman" w:cs="Times New Roman"/>
        </w:rPr>
      </w:pPr>
      <w:r>
        <w:rPr>
          <w:rFonts w:ascii="Times New Roman" w:hAnsi="Times New Roman" w:cs="Times New Roman"/>
        </w:rPr>
        <w:t>«</w:t>
      </w:r>
      <w:r w:rsidR="007066C9" w:rsidRPr="00F14BBB">
        <w:rPr>
          <w:rFonts w:ascii="Times New Roman" w:hAnsi="Times New Roman" w:cs="Times New Roman"/>
        </w:rPr>
        <w:t>УТВЕРЖДАЮ</w:t>
      </w:r>
      <w:r>
        <w:rPr>
          <w:rFonts w:ascii="Times New Roman" w:hAnsi="Times New Roman" w:cs="Times New Roman"/>
        </w:rPr>
        <w:t>»</w:t>
      </w:r>
    </w:p>
    <w:p w:rsidR="007066C9" w:rsidRPr="002D0A90"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 xml:space="preserve">Председатель закупочной комиссии </w:t>
      </w:r>
    </w:p>
    <w:p w:rsidR="007066C9" w:rsidRPr="002D0A90" w:rsidRDefault="00C4186D" w:rsidP="007066C9">
      <w:pPr>
        <w:tabs>
          <w:tab w:val="left" w:pos="4500"/>
        </w:tabs>
        <w:ind w:left="4678"/>
        <w:rPr>
          <w:rFonts w:ascii="Times New Roman" w:hAnsi="Times New Roman" w:cs="Times New Roman"/>
        </w:rPr>
      </w:pPr>
      <w:r>
        <w:rPr>
          <w:rFonts w:ascii="Times New Roman" w:hAnsi="Times New Roman" w:cs="Times New Roman"/>
        </w:rPr>
        <w:t xml:space="preserve">Директор филиала </w:t>
      </w:r>
      <w:r w:rsidR="007066C9" w:rsidRPr="002D0A90">
        <w:rPr>
          <w:rFonts w:ascii="Times New Roman" w:hAnsi="Times New Roman" w:cs="Times New Roman"/>
        </w:rPr>
        <w:t xml:space="preserve">АО </w:t>
      </w:r>
    </w:p>
    <w:p w:rsidR="007066C9" w:rsidRPr="002D0A90"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2D0A90">
        <w:rPr>
          <w:rFonts w:ascii="Times New Roman" w:hAnsi="Times New Roman" w:cs="Times New Roman"/>
        </w:rPr>
        <w:t>Тюменьэнерго</w:t>
      </w:r>
      <w:r>
        <w:rPr>
          <w:rFonts w:ascii="Times New Roman" w:hAnsi="Times New Roman" w:cs="Times New Roman"/>
        </w:rPr>
        <w:t>»</w:t>
      </w:r>
      <w:r w:rsidR="007066C9" w:rsidRPr="002D0A90">
        <w:rPr>
          <w:rFonts w:ascii="Times New Roman" w:hAnsi="Times New Roman" w:cs="Times New Roman"/>
        </w:rPr>
        <w:t xml:space="preserve"> Нефтеюганские электрические сети</w:t>
      </w:r>
    </w:p>
    <w:p w:rsidR="007066C9" w:rsidRDefault="007066C9" w:rsidP="007066C9">
      <w:pPr>
        <w:tabs>
          <w:tab w:val="left" w:pos="4500"/>
        </w:tabs>
        <w:ind w:left="4678"/>
        <w:rPr>
          <w:rFonts w:ascii="Times New Roman" w:hAnsi="Times New Roman" w:cs="Times New Roman"/>
        </w:rPr>
      </w:pPr>
    </w:p>
    <w:p w:rsidR="007066C9" w:rsidRPr="002D0A90" w:rsidRDefault="007066C9" w:rsidP="007066C9">
      <w:pPr>
        <w:tabs>
          <w:tab w:val="left" w:pos="4500"/>
        </w:tabs>
        <w:ind w:left="4678"/>
        <w:rPr>
          <w:rFonts w:ascii="Times New Roman" w:hAnsi="Times New Roman" w:cs="Times New Roman"/>
        </w:rPr>
      </w:pPr>
    </w:p>
    <w:p w:rsidR="007066C9" w:rsidRPr="008A5F62" w:rsidRDefault="007066C9" w:rsidP="007066C9">
      <w:pPr>
        <w:tabs>
          <w:tab w:val="left" w:pos="4500"/>
        </w:tabs>
        <w:ind w:left="4678"/>
        <w:rPr>
          <w:rFonts w:ascii="Times New Roman" w:hAnsi="Times New Roman" w:cs="Times New Roman"/>
        </w:rPr>
      </w:pPr>
      <w:r w:rsidRPr="002D0A90">
        <w:rPr>
          <w:rFonts w:ascii="Times New Roman" w:hAnsi="Times New Roman" w:cs="Times New Roman"/>
        </w:rPr>
        <w:t>______________________ А.А. Фирсов</w:t>
      </w:r>
    </w:p>
    <w:p w:rsidR="007066C9" w:rsidRPr="008A5F62" w:rsidRDefault="007066C9" w:rsidP="007066C9">
      <w:pPr>
        <w:tabs>
          <w:tab w:val="left" w:pos="4500"/>
          <w:tab w:val="left" w:pos="9360"/>
        </w:tabs>
        <w:ind w:left="4678" w:right="201" w:firstLine="1"/>
        <w:rPr>
          <w:rFonts w:ascii="Times New Roman" w:hAnsi="Times New Roman" w:cs="Times New Roman"/>
        </w:rPr>
      </w:pPr>
    </w:p>
    <w:p w:rsidR="007066C9" w:rsidRPr="008A5F62" w:rsidRDefault="00B73E18" w:rsidP="007066C9">
      <w:pPr>
        <w:tabs>
          <w:tab w:val="left" w:pos="4500"/>
        </w:tabs>
        <w:ind w:left="4678"/>
        <w:rPr>
          <w:rFonts w:ascii="Times New Roman" w:hAnsi="Times New Roman" w:cs="Times New Roman"/>
        </w:rPr>
      </w:pPr>
      <w:r>
        <w:rPr>
          <w:rFonts w:ascii="Times New Roman" w:hAnsi="Times New Roman" w:cs="Times New Roman"/>
        </w:rPr>
        <w:t>«</w:t>
      </w:r>
      <w:r w:rsidR="007066C9" w:rsidRPr="008A5F62">
        <w:rPr>
          <w:rFonts w:ascii="Times New Roman" w:hAnsi="Times New Roman" w:cs="Times New Roman"/>
        </w:rPr>
        <w:t>___</w:t>
      </w:r>
      <w:r>
        <w:rPr>
          <w:rFonts w:ascii="Times New Roman" w:hAnsi="Times New Roman" w:cs="Times New Roman"/>
        </w:rPr>
        <w:t>»</w:t>
      </w:r>
      <w:r w:rsidR="007066C9" w:rsidRPr="008A5F62">
        <w:rPr>
          <w:rFonts w:ascii="Times New Roman" w:hAnsi="Times New Roman" w:cs="Times New Roman"/>
        </w:rPr>
        <w:t>_______________201</w:t>
      </w:r>
      <w:r w:rsidR="007066C9">
        <w:rPr>
          <w:rFonts w:ascii="Times New Roman" w:hAnsi="Times New Roman" w:cs="Times New Roman"/>
        </w:rPr>
        <w:t>5</w:t>
      </w:r>
      <w:r w:rsidR="007066C9" w:rsidRPr="008A5F62">
        <w:rPr>
          <w:rFonts w:ascii="Times New Roman" w:hAnsi="Times New Roman" w:cs="Times New Roman"/>
        </w:rPr>
        <w:t xml:space="preserve"> года</w:t>
      </w:r>
    </w:p>
    <w:p w:rsidR="007066C9" w:rsidRPr="008A5F62" w:rsidRDefault="007066C9" w:rsidP="007066C9">
      <w:pPr>
        <w:tabs>
          <w:tab w:val="left" w:pos="4500"/>
        </w:tabs>
        <w:ind w:left="4860"/>
        <w:jc w:val="center"/>
        <w:rPr>
          <w:rFonts w:ascii="Times New Roman" w:hAnsi="Times New Roman" w:cs="Times New Roman"/>
        </w:rPr>
      </w:pPr>
    </w:p>
    <w:p w:rsidR="007066C9" w:rsidRPr="008A5F62" w:rsidRDefault="007066C9" w:rsidP="007066C9">
      <w:pPr>
        <w:tabs>
          <w:tab w:val="left" w:pos="4500"/>
        </w:tabs>
        <w:ind w:left="4860"/>
        <w:rPr>
          <w:rFonts w:ascii="Times New Roman" w:hAnsi="Times New Roman" w:cs="Times New Roman"/>
        </w:rPr>
      </w:pPr>
      <w:r w:rsidRPr="008A5F62">
        <w:rPr>
          <w:rFonts w:ascii="Times New Roman" w:hAnsi="Times New Roman" w:cs="Times New Roman"/>
        </w:rPr>
        <w:t xml:space="preserve"> </w:t>
      </w:r>
    </w:p>
    <w:p w:rsidR="007066C9" w:rsidRPr="00F14BBB" w:rsidRDefault="007066C9" w:rsidP="007066C9">
      <w:pPr>
        <w:pStyle w:val="af8"/>
        <w:tabs>
          <w:tab w:val="clear" w:pos="1134"/>
        </w:tabs>
        <w:spacing w:line="240" w:lineRule="auto"/>
        <w:rPr>
          <w:szCs w:val="28"/>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p>
    <w:p w:rsidR="007066C9" w:rsidRPr="00F14BBB" w:rsidRDefault="007066C9" w:rsidP="007066C9">
      <w:pPr>
        <w:rPr>
          <w:rFonts w:ascii="Times New Roman" w:hAnsi="Times New Roman" w:cs="Times New Roman"/>
        </w:rPr>
      </w:pPr>
      <w:r w:rsidRPr="00F14BBB">
        <w:rPr>
          <w:rFonts w:ascii="Times New Roman" w:hAnsi="Times New Roman" w:cs="Times New Roman"/>
        </w:rPr>
        <w:tab/>
      </w: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Документация </w:t>
      </w: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p>
    <w:p w:rsidR="007066C9" w:rsidRPr="007E3A89" w:rsidRDefault="007066C9" w:rsidP="007066C9">
      <w:pPr>
        <w:spacing w:line="276" w:lineRule="auto"/>
        <w:jc w:val="center"/>
        <w:rPr>
          <w:rFonts w:ascii="Times New Roman" w:hAnsi="Times New Roman" w:cs="Times New Roman"/>
          <w:b/>
        </w:rPr>
      </w:pPr>
      <w:r w:rsidRPr="007E3A89">
        <w:rPr>
          <w:rFonts w:ascii="Times New Roman" w:hAnsi="Times New Roman" w:cs="Times New Roman"/>
          <w:b/>
        </w:rPr>
        <w:t xml:space="preserve">Открытый запрос цен на право заключения договора на </w:t>
      </w:r>
      <w:r w:rsidR="003F16D2">
        <w:rPr>
          <w:rFonts w:ascii="Times New Roman" w:hAnsi="Times New Roman" w:cs="Times New Roman"/>
          <w:b/>
        </w:rPr>
        <w:t>поставку</w:t>
      </w:r>
      <w:r w:rsidR="003F16D2" w:rsidRPr="003F16D2">
        <w:rPr>
          <w:rFonts w:ascii="Times New Roman" w:hAnsi="Times New Roman" w:cs="Times New Roman"/>
          <w:b/>
        </w:rPr>
        <w:t xml:space="preserve"> </w:t>
      </w:r>
      <w:r w:rsidR="00E46206" w:rsidRPr="00E46206">
        <w:rPr>
          <w:rFonts w:ascii="Times New Roman" w:hAnsi="Times New Roman" w:cs="Times New Roman"/>
          <w:b/>
        </w:rPr>
        <w:t>бытовой техники</w:t>
      </w:r>
      <w:r w:rsidR="003F16D2" w:rsidRPr="003F16D2">
        <w:rPr>
          <w:rFonts w:ascii="Times New Roman" w:hAnsi="Times New Roman" w:cs="Times New Roman"/>
          <w:b/>
        </w:rPr>
        <w:t xml:space="preserve"> для нужд филиала </w:t>
      </w:r>
      <w:r w:rsidR="000A71C9" w:rsidRPr="000A71C9">
        <w:rPr>
          <w:rFonts w:ascii="Times New Roman" w:hAnsi="Times New Roman" w:cs="Times New Roman"/>
          <w:b/>
        </w:rPr>
        <w:t>АО</w:t>
      </w:r>
      <w:r w:rsidR="00B73E18" w:rsidRPr="00B73E18">
        <w:rPr>
          <w:rFonts w:ascii="Times New Roman" w:hAnsi="Times New Roman" w:cs="Times New Roman"/>
          <w:b/>
        </w:rPr>
        <w:t xml:space="preserve"> </w:t>
      </w:r>
      <w:r w:rsidR="00B73E18">
        <w:rPr>
          <w:rFonts w:ascii="Times New Roman" w:hAnsi="Times New Roman" w:cs="Times New Roman"/>
          <w:b/>
        </w:rPr>
        <w:t>«</w:t>
      </w:r>
      <w:r w:rsidR="00B73E18" w:rsidRPr="00B73E18">
        <w:rPr>
          <w:rFonts w:ascii="Times New Roman" w:hAnsi="Times New Roman" w:cs="Times New Roman"/>
          <w:b/>
        </w:rPr>
        <w:t>Тюменьэнерго</w:t>
      </w:r>
      <w:r w:rsidR="00B73E18">
        <w:rPr>
          <w:rFonts w:ascii="Times New Roman" w:hAnsi="Times New Roman" w:cs="Times New Roman"/>
          <w:b/>
        </w:rPr>
        <w:t>»</w:t>
      </w:r>
      <w:r w:rsidR="00B73E18" w:rsidRPr="00B73E18">
        <w:rPr>
          <w:rFonts w:ascii="Times New Roman" w:hAnsi="Times New Roman" w:cs="Times New Roman"/>
          <w:b/>
        </w:rPr>
        <w:t xml:space="preserve"> Нефтеюганские электрические сети</w:t>
      </w:r>
      <w:r w:rsidRPr="007E3A89">
        <w:rPr>
          <w:rFonts w:ascii="Times New Roman" w:hAnsi="Times New Roman" w:cs="Times New Roman"/>
          <w:b/>
        </w:rPr>
        <w:t>.</w:t>
      </w:r>
    </w:p>
    <w:p w:rsidR="007066C9" w:rsidRDefault="007066C9" w:rsidP="007066C9">
      <w:pPr>
        <w:rPr>
          <w:rFonts w:ascii="Verdana" w:hAnsi="Verdana" w:cs="Times New Roman"/>
          <w:color w:val="000000"/>
          <w:sz w:val="16"/>
          <w:szCs w:val="16"/>
        </w:rPr>
      </w:pPr>
    </w:p>
    <w:p w:rsidR="00E22D18" w:rsidRDefault="00E22D18" w:rsidP="007066C9">
      <w:pPr>
        <w:rPr>
          <w:rFonts w:ascii="Tahoma" w:eastAsiaTheme="minorHAnsi" w:hAnsi="Tahoma" w:cs="Tahoma"/>
          <w:color w:val="000000"/>
          <w:sz w:val="18"/>
          <w:szCs w:val="18"/>
          <w:lang w:eastAsia="en-US"/>
        </w:rPr>
      </w:pPr>
    </w:p>
    <w:p w:rsidR="003F16D2" w:rsidRDefault="003F16D2" w:rsidP="007066C9">
      <w:pPr>
        <w:rPr>
          <w:rFonts w:ascii="Verdana" w:hAnsi="Verdana" w:cs="Times New Roman"/>
          <w:color w:val="000000"/>
          <w:sz w:val="16"/>
          <w:szCs w:val="16"/>
        </w:rPr>
      </w:pPr>
    </w:p>
    <w:p w:rsidR="007066C9" w:rsidRPr="00854FB7" w:rsidRDefault="007066C9" w:rsidP="00854FB7">
      <w:pPr>
        <w:spacing w:line="276" w:lineRule="auto"/>
        <w:jc w:val="center"/>
        <w:rPr>
          <w:rFonts w:ascii="Times New Roman" w:hAnsi="Times New Roman" w:cs="Times New Roman"/>
          <w:b/>
        </w:rPr>
      </w:pPr>
    </w:p>
    <w:p w:rsidR="00ED7E9F" w:rsidRPr="00EA1F4D" w:rsidRDefault="00ED7E9F" w:rsidP="00ED7E9F">
      <w:pPr>
        <w:jc w:val="center"/>
        <w:rPr>
          <w:rFonts w:ascii="Times New Roman" w:hAnsi="Times New Roman" w:cs="Times New Roman"/>
          <w:color w:val="000000" w:themeColor="text1"/>
          <w:sz w:val="24"/>
        </w:rPr>
      </w:pPr>
      <w:proofErr w:type="gramStart"/>
      <w:r w:rsidRPr="00EA1F4D">
        <w:rPr>
          <w:rFonts w:ascii="Times New Roman" w:hAnsi="Times New Roman" w:cs="Times New Roman"/>
          <w:color w:val="000000" w:themeColor="text1"/>
          <w:sz w:val="24"/>
        </w:rPr>
        <w:t>Закупка проводится в электронной форме (Заявка Участника предоставляется только в электронном виде через функционал ЭТП.</w:t>
      </w:r>
      <w:proofErr w:type="gramEnd"/>
      <w:r w:rsidRPr="00EA1F4D">
        <w:rPr>
          <w:rFonts w:ascii="Times New Roman" w:hAnsi="Times New Roman" w:cs="Times New Roman"/>
          <w:color w:val="000000" w:themeColor="text1"/>
          <w:sz w:val="24"/>
        </w:rPr>
        <w:t xml:space="preserve"> </w:t>
      </w:r>
      <w:proofErr w:type="gramStart"/>
      <w:r w:rsidRPr="00EA1F4D">
        <w:rPr>
          <w:rFonts w:ascii="Times New Roman" w:hAnsi="Times New Roman" w:cs="Times New Roman"/>
          <w:color w:val="000000" w:themeColor="text1"/>
          <w:sz w:val="24"/>
        </w:rPr>
        <w:t>Заявка Участника на бумажном носителе не предоставляется).</w:t>
      </w:r>
      <w:proofErr w:type="gramEnd"/>
    </w:p>
    <w:p w:rsidR="007066C9" w:rsidRPr="00ED7E9F" w:rsidRDefault="007066C9" w:rsidP="00854FB7">
      <w:pPr>
        <w:spacing w:line="276" w:lineRule="auto"/>
        <w:jc w:val="center"/>
        <w:rPr>
          <w:rFonts w:ascii="Times New Roman" w:hAnsi="Times New Roman" w:cs="Times New Roman"/>
          <w:b/>
          <w:color w:val="00B0F0"/>
        </w:rPr>
      </w:pPr>
    </w:p>
    <w:p w:rsidR="007066C9" w:rsidRDefault="007066C9"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0A71C9" w:rsidRDefault="000A71C9" w:rsidP="007066C9">
      <w:pPr>
        <w:rPr>
          <w:rFonts w:ascii="Times New Roman" w:hAnsi="Times New Roman" w:cs="Times New Roman"/>
          <w:sz w:val="24"/>
          <w:szCs w:val="24"/>
        </w:rPr>
      </w:pPr>
    </w:p>
    <w:p w:rsidR="002432CE" w:rsidRDefault="002432CE"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216828" w:rsidRPr="00E07778" w:rsidRDefault="00216828" w:rsidP="007066C9">
      <w:pPr>
        <w:rPr>
          <w:rFonts w:ascii="Times New Roman" w:hAnsi="Times New Roman" w:cs="Times New Roman"/>
          <w:sz w:val="24"/>
          <w:szCs w:val="24"/>
        </w:rPr>
      </w:pPr>
    </w:p>
    <w:p w:rsidR="007066C9" w:rsidRDefault="007066C9" w:rsidP="007066C9">
      <w:pPr>
        <w:rPr>
          <w:rFonts w:ascii="Times New Roman" w:hAnsi="Times New Roman" w:cs="Times New Roman"/>
          <w:sz w:val="24"/>
          <w:szCs w:val="24"/>
        </w:rPr>
      </w:pPr>
    </w:p>
    <w:p w:rsidR="00E46206" w:rsidRPr="00F9346C" w:rsidRDefault="00E46206" w:rsidP="007066C9">
      <w:pPr>
        <w:rPr>
          <w:rFonts w:ascii="Times New Roman" w:hAnsi="Times New Roman" w:cs="Times New Roman"/>
          <w:sz w:val="24"/>
          <w:szCs w:val="24"/>
        </w:rPr>
      </w:pPr>
    </w:p>
    <w:p w:rsidR="007066C9" w:rsidRPr="00E07778" w:rsidRDefault="007066C9" w:rsidP="007066C9">
      <w:pPr>
        <w:rPr>
          <w:rFonts w:ascii="Times New Roman" w:hAnsi="Times New Roman" w:cs="Times New Roman"/>
          <w:sz w:val="24"/>
          <w:szCs w:val="24"/>
        </w:rPr>
      </w:pPr>
    </w:p>
    <w:p w:rsidR="007066C9" w:rsidRPr="008A5F62" w:rsidRDefault="007066C9" w:rsidP="007066C9">
      <w:pPr>
        <w:rPr>
          <w:rFonts w:ascii="Times New Roman" w:hAnsi="Times New Roman" w:cs="Times New Roman"/>
          <w:sz w:val="24"/>
          <w:szCs w:val="24"/>
        </w:rPr>
      </w:pPr>
    </w:p>
    <w:p w:rsidR="007066C9" w:rsidRPr="008A5F62" w:rsidRDefault="007066C9" w:rsidP="007066C9">
      <w:pPr>
        <w:jc w:val="center"/>
        <w:rPr>
          <w:rFonts w:ascii="Times New Roman" w:hAnsi="Times New Roman" w:cs="Times New Roman"/>
          <w:b/>
          <w:sz w:val="22"/>
          <w:szCs w:val="22"/>
        </w:rPr>
      </w:pPr>
      <w:r w:rsidRPr="008A5F62">
        <w:rPr>
          <w:rFonts w:ascii="Times New Roman" w:hAnsi="Times New Roman" w:cs="Times New Roman"/>
          <w:b/>
          <w:sz w:val="22"/>
          <w:szCs w:val="22"/>
        </w:rPr>
        <w:t xml:space="preserve">г. Нефтеюганск </w:t>
      </w:r>
    </w:p>
    <w:p w:rsidR="007066C9" w:rsidRPr="008A5F62" w:rsidRDefault="007066C9" w:rsidP="007066C9">
      <w:pPr>
        <w:jc w:val="center"/>
        <w:rPr>
          <w:rFonts w:ascii="Times New Roman" w:hAnsi="Times New Roman" w:cs="Times New Roman"/>
          <w:sz w:val="24"/>
          <w:szCs w:val="24"/>
        </w:rPr>
      </w:pPr>
      <w:r w:rsidRPr="008A5F62">
        <w:rPr>
          <w:rFonts w:ascii="Times New Roman" w:hAnsi="Times New Roman" w:cs="Times New Roman"/>
          <w:b/>
          <w:sz w:val="22"/>
          <w:szCs w:val="22"/>
        </w:rPr>
        <w:t>201</w:t>
      </w:r>
      <w:r>
        <w:rPr>
          <w:rFonts w:ascii="Times New Roman" w:hAnsi="Times New Roman" w:cs="Times New Roman"/>
          <w:b/>
          <w:sz w:val="22"/>
          <w:szCs w:val="22"/>
        </w:rPr>
        <w:t>5</w:t>
      </w:r>
      <w:r w:rsidRPr="008A5F62">
        <w:rPr>
          <w:rFonts w:ascii="Times New Roman" w:hAnsi="Times New Roman" w:cs="Times New Roman"/>
          <w:b/>
          <w:sz w:val="22"/>
          <w:szCs w:val="22"/>
        </w:rPr>
        <w:t>г.</w:t>
      </w:r>
    </w:p>
    <w:p w:rsidR="007066C9" w:rsidRDefault="007066C9" w:rsidP="007066C9">
      <w:pPr>
        <w:jc w:val="center"/>
        <w:rPr>
          <w:rFonts w:ascii="Times New Roman" w:hAnsi="Times New Roman" w:cs="Times New Roman"/>
          <w:sz w:val="24"/>
          <w:szCs w:val="24"/>
        </w:rPr>
      </w:pPr>
      <w:r>
        <w:rPr>
          <w:rFonts w:ascii="Times New Roman" w:hAnsi="Times New Roman" w:cs="Times New Roman"/>
          <w:b/>
          <w:bCs/>
          <w:color w:val="000000"/>
          <w:sz w:val="24"/>
          <w:szCs w:val="24"/>
        </w:rPr>
        <w:lastRenderedPageBreak/>
        <w:t>Раздел I. ОБЩИЕ ПОЛОЖЕНИЯ</w:t>
      </w:r>
    </w:p>
    <w:p w:rsidR="007066C9" w:rsidRPr="007E3A89" w:rsidRDefault="007066C9" w:rsidP="007066C9">
      <w:pPr>
        <w:rPr>
          <w:rFonts w:ascii="Times New Roman" w:eastAsia="Calibri" w:hAnsi="Times New Roman" w:cs="Times New Roman"/>
          <w:sz w:val="24"/>
          <w:szCs w:val="24"/>
          <w:lang w:eastAsia="en-US"/>
        </w:rPr>
      </w:pPr>
    </w:p>
    <w:p w:rsidR="007066C9" w:rsidRDefault="007066C9" w:rsidP="003F16D2">
      <w:pPr>
        <w:numPr>
          <w:ilvl w:val="0"/>
          <w:numId w:val="2"/>
        </w:numPr>
        <w:autoSpaceDE w:val="0"/>
        <w:autoSpaceDN w:val="0"/>
        <w:jc w:val="both"/>
        <w:rPr>
          <w:rFonts w:ascii="Times New Roman" w:hAnsi="Times New Roman" w:cs="Times New Roman"/>
          <w:sz w:val="24"/>
          <w:szCs w:val="24"/>
        </w:rPr>
      </w:pPr>
      <w:bookmarkStart w:id="0" w:name="_Ref307488551"/>
      <w:proofErr w:type="gramStart"/>
      <w:r w:rsidRPr="006D5130">
        <w:rPr>
          <w:rFonts w:ascii="Times New Roman" w:hAnsi="Times New Roman" w:cs="Times New Roman"/>
          <w:color w:val="000000"/>
          <w:sz w:val="24"/>
          <w:szCs w:val="24"/>
        </w:rPr>
        <w:t xml:space="preserve">Заказчик (Организатор) </w:t>
      </w:r>
      <w:r w:rsidRPr="008A5F62">
        <w:rPr>
          <w:rFonts w:ascii="Times New Roman" w:hAnsi="Times New Roman" w:cs="Times New Roman"/>
          <w:color w:val="000000"/>
          <w:sz w:val="24"/>
          <w:szCs w:val="24"/>
        </w:rPr>
        <w:t xml:space="preserve">филиал </w:t>
      </w:r>
      <w:r w:rsidR="00B73E18">
        <w:rPr>
          <w:rFonts w:ascii="Times New Roman" w:hAnsi="Times New Roman" w:cs="Times New Roman"/>
          <w:color w:val="000000"/>
          <w:sz w:val="24"/>
          <w:szCs w:val="24"/>
        </w:rPr>
        <w:t>АО «Тюменьэнерго»</w:t>
      </w:r>
      <w:r w:rsidRPr="008A5F62">
        <w:rPr>
          <w:rFonts w:ascii="Times New Roman" w:hAnsi="Times New Roman" w:cs="Times New Roman"/>
          <w:color w:val="000000"/>
          <w:sz w:val="24"/>
          <w:szCs w:val="24"/>
        </w:rPr>
        <w:t xml:space="preserve"> Нефтеюганские электрические сети, почтовый адрес: 628303, г. Нефтеюганск Тюменска</w:t>
      </w:r>
      <w:r>
        <w:rPr>
          <w:rFonts w:ascii="Times New Roman" w:hAnsi="Times New Roman" w:cs="Times New Roman"/>
          <w:color w:val="000000"/>
          <w:sz w:val="24"/>
          <w:szCs w:val="24"/>
        </w:rPr>
        <w:t>я обл., ХМАО-Югра, ул. Мира, 15</w:t>
      </w:r>
      <w:r>
        <w:rPr>
          <w:rFonts w:ascii="Times New Roman" w:hAnsi="Times New Roman" w:cs="Times New Roman"/>
          <w:sz w:val="24"/>
          <w:szCs w:val="24"/>
        </w:rPr>
        <w:t xml:space="preserve">, </w:t>
      </w:r>
      <w:bookmarkEnd w:id="0"/>
      <w:r w:rsidR="001F4407" w:rsidRPr="003379A3">
        <w:rPr>
          <w:rFonts w:ascii="Times New Roman" w:hAnsi="Times New Roman" w:cs="Times New Roman"/>
          <w:sz w:val="24"/>
          <w:szCs w:val="24"/>
        </w:rPr>
        <w:t xml:space="preserve">приглашает юридических лиц, физических лиц, в </w:t>
      </w:r>
      <w:proofErr w:type="spellStart"/>
      <w:r w:rsidR="001F4407" w:rsidRPr="003379A3">
        <w:rPr>
          <w:rFonts w:ascii="Times New Roman" w:hAnsi="Times New Roman" w:cs="Times New Roman"/>
          <w:sz w:val="24"/>
          <w:szCs w:val="24"/>
        </w:rPr>
        <w:t>т.ч</w:t>
      </w:r>
      <w:proofErr w:type="spellEnd"/>
      <w:r w:rsidR="001F4407" w:rsidRPr="003379A3">
        <w:rPr>
          <w:rFonts w:ascii="Times New Roman" w:hAnsi="Times New Roman" w:cs="Times New Roman"/>
          <w:sz w:val="24"/>
          <w:szCs w:val="24"/>
        </w:rPr>
        <w:t>. индивидуальных предпринимателей, (далее по тексту – участник закупки, поставщик)</w:t>
      </w:r>
      <w:r w:rsidRPr="00887917">
        <w:rPr>
          <w:rFonts w:ascii="Times New Roman" w:hAnsi="Times New Roman" w:cs="Times New Roman"/>
          <w:color w:val="000000"/>
          <w:sz w:val="24"/>
          <w:szCs w:val="24"/>
        </w:rPr>
        <w:t xml:space="preserve"> </w:t>
      </w:r>
      <w:r w:rsidR="001F4407">
        <w:rPr>
          <w:rFonts w:ascii="Times New Roman" w:hAnsi="Times New Roman" w:cs="Times New Roman"/>
          <w:color w:val="000000"/>
          <w:sz w:val="24"/>
          <w:szCs w:val="24"/>
        </w:rPr>
        <w:t xml:space="preserve">к участию в </w:t>
      </w:r>
      <w:r w:rsidR="0058157D">
        <w:rPr>
          <w:rFonts w:ascii="Times New Roman" w:hAnsi="Times New Roman" w:cs="Times New Roman"/>
          <w:color w:val="000000"/>
          <w:sz w:val="24"/>
          <w:szCs w:val="24"/>
        </w:rPr>
        <w:t xml:space="preserve">открытом запросе цен </w:t>
      </w:r>
      <w:r w:rsidR="003F16D2" w:rsidRPr="003F16D2">
        <w:rPr>
          <w:rFonts w:ascii="Times New Roman" w:hAnsi="Times New Roman" w:cs="Times New Roman"/>
          <w:color w:val="000000"/>
          <w:sz w:val="24"/>
          <w:szCs w:val="24"/>
        </w:rPr>
        <w:t xml:space="preserve">на право заключения договора на </w:t>
      </w:r>
      <w:r w:rsidR="003F16D2">
        <w:rPr>
          <w:rFonts w:ascii="Times New Roman" w:hAnsi="Times New Roman" w:cs="Times New Roman"/>
          <w:color w:val="000000"/>
          <w:sz w:val="24"/>
          <w:szCs w:val="24"/>
        </w:rPr>
        <w:t>поставку</w:t>
      </w:r>
      <w:r w:rsidR="003F16D2" w:rsidRPr="003F16D2">
        <w:rPr>
          <w:rFonts w:ascii="Times New Roman" w:hAnsi="Times New Roman" w:cs="Times New Roman"/>
          <w:color w:val="000000"/>
          <w:sz w:val="24"/>
          <w:szCs w:val="24"/>
        </w:rPr>
        <w:t xml:space="preserve"> </w:t>
      </w:r>
      <w:r w:rsidR="00E46206" w:rsidRPr="00E46206">
        <w:rPr>
          <w:rFonts w:ascii="Times New Roman" w:hAnsi="Times New Roman" w:cs="Times New Roman"/>
          <w:color w:val="000000"/>
          <w:sz w:val="24"/>
          <w:szCs w:val="24"/>
        </w:rPr>
        <w:t>бытовой техники</w:t>
      </w:r>
      <w:r w:rsidR="003F16D2" w:rsidRPr="003F16D2">
        <w:rPr>
          <w:rFonts w:ascii="Times New Roman" w:hAnsi="Times New Roman" w:cs="Times New Roman"/>
          <w:color w:val="000000"/>
          <w:sz w:val="24"/>
          <w:szCs w:val="24"/>
        </w:rPr>
        <w:t xml:space="preserve"> для нужд филиала АО «Тюменьэнерго» Нефтеюганские электрические сети</w:t>
      </w:r>
      <w:r>
        <w:rPr>
          <w:rFonts w:ascii="Times New Roman" w:hAnsi="Times New Roman" w:cs="Times New Roman"/>
          <w:color w:val="000000"/>
          <w:sz w:val="24"/>
          <w:szCs w:val="24"/>
        </w:rPr>
        <w:t>.</w:t>
      </w:r>
      <w:proofErr w:type="gramEnd"/>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Документация размещена на официальном сайте (</w:t>
      </w:r>
      <w:r w:rsidRPr="006C45F5">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zakupki</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gov</w:t>
      </w:r>
      <w:proofErr w:type="spellEnd"/>
      <w:r w:rsidRPr="002D0A90">
        <w:rPr>
          <w:rStyle w:val="aa"/>
          <w:rFonts w:ascii="Times New Roman" w:hAnsi="Times New Roman" w:cs="Times New Roman"/>
          <w:sz w:val="24"/>
          <w:szCs w:val="24"/>
        </w:rPr>
        <w:t>.</w:t>
      </w:r>
      <w:proofErr w:type="spellStart"/>
      <w:r w:rsidRPr="006C45F5">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опубликована на электронной торговой площадке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r>
        <w:rPr>
          <w:rFonts w:ascii="Times New Roman" w:hAnsi="Times New Roman" w:cs="Times New Roman"/>
          <w:sz w:val="24"/>
          <w:szCs w:val="24"/>
        </w:rPr>
        <w:t xml:space="preserve"> и </w:t>
      </w:r>
      <w:r>
        <w:rPr>
          <w:rFonts w:ascii="Times New Roman" w:hAnsi="Times New Roman" w:cs="Times New Roman"/>
          <w:sz w:val="24"/>
          <w:szCs w:val="24"/>
          <w:lang w:val="en-US"/>
        </w:rPr>
        <w:t>c</w:t>
      </w:r>
      <w:r w:rsidRPr="007E3A89">
        <w:rPr>
          <w:rFonts w:ascii="Times New Roman" w:hAnsi="Times New Roman" w:cs="Times New Roman"/>
          <w:sz w:val="24"/>
          <w:szCs w:val="24"/>
        </w:rPr>
        <w:t xml:space="preserve"> </w:t>
      </w:r>
      <w:r>
        <w:rPr>
          <w:rFonts w:ascii="Times New Roman" w:hAnsi="Times New Roman" w:cs="Times New Roman"/>
          <w:sz w:val="24"/>
          <w:szCs w:val="24"/>
        </w:rPr>
        <w:t>копией Извещения, опубликованной на официальном сайте Заказчика (</w:t>
      </w:r>
      <w:r w:rsidRPr="00934A1B">
        <w:rPr>
          <w:rStyle w:val="aa"/>
          <w:rFonts w:ascii="Times New Roman" w:hAnsi="Times New Roman" w:cs="Times New Roman"/>
          <w:sz w:val="24"/>
          <w:szCs w:val="24"/>
          <w:lang w:val="en-US"/>
        </w:rPr>
        <w:t>www</w:t>
      </w:r>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te</w:t>
      </w:r>
      <w:proofErr w:type="spellEnd"/>
      <w:r w:rsidRPr="002D0A90">
        <w:rPr>
          <w:rStyle w:val="aa"/>
          <w:rFonts w:ascii="Times New Roman" w:hAnsi="Times New Roman" w:cs="Times New Roman"/>
          <w:sz w:val="24"/>
          <w:szCs w:val="24"/>
        </w:rPr>
        <w:t>.</w:t>
      </w:r>
      <w:proofErr w:type="spellStart"/>
      <w:r w:rsidRPr="00934A1B">
        <w:rPr>
          <w:rStyle w:val="aa"/>
          <w:rFonts w:ascii="Times New Roman" w:hAnsi="Times New Roman" w:cs="Times New Roman"/>
          <w:sz w:val="24"/>
          <w:szCs w:val="24"/>
          <w:lang w:val="en-US"/>
        </w:rPr>
        <w:t>ru</w:t>
      </w:r>
      <w:proofErr w:type="spellEnd"/>
      <w:r>
        <w:rPr>
          <w:rFonts w:ascii="Times New Roman" w:hAnsi="Times New Roman" w:cs="Times New Roman"/>
          <w:sz w:val="24"/>
          <w:szCs w:val="24"/>
        </w:rPr>
        <w:t xml:space="preserve">) доступна любому лицу без взимания платы, начиная </w:t>
      </w:r>
      <w:proofErr w:type="gramStart"/>
      <w:r>
        <w:rPr>
          <w:rFonts w:ascii="Times New Roman" w:hAnsi="Times New Roman" w:cs="Times New Roman"/>
          <w:sz w:val="24"/>
          <w:szCs w:val="24"/>
        </w:rPr>
        <w:t>с даты размещения</w:t>
      </w:r>
      <w:proofErr w:type="gramEnd"/>
      <w:r>
        <w:rPr>
          <w:rFonts w:ascii="Times New Roman" w:hAnsi="Times New Roman" w:cs="Times New Roman"/>
          <w:sz w:val="24"/>
          <w:szCs w:val="24"/>
        </w:rPr>
        <w:t xml:space="preserve"> на вышеперечисленных сайтах.</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Настоящий Запрос цен проводится в соответствии с правилами и с использованием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1"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 xml:space="preserve">) (далее по тексту – система, ЭТП,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2" w:history="1">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hyperlink>
      <w:r>
        <w:rPr>
          <w:rFonts w:ascii="Times New Roman" w:hAnsi="Times New Roman" w:cs="Times New Roman"/>
          <w:sz w:val="24"/>
          <w:szCs w:val="24"/>
        </w:rPr>
        <w:t>).</w:t>
      </w:r>
    </w:p>
    <w:p w:rsidR="007066C9" w:rsidRDefault="007066C9" w:rsidP="003C1122">
      <w:pPr>
        <w:numPr>
          <w:ilvl w:val="0"/>
          <w:numId w:val="2"/>
        </w:numPr>
        <w:autoSpaceDE w:val="0"/>
        <w:autoSpaceDN w:val="0"/>
        <w:jc w:val="both"/>
        <w:rPr>
          <w:rFonts w:ascii="Times New Roman" w:hAnsi="Times New Roman" w:cs="Times New Roman"/>
          <w:sz w:val="24"/>
          <w:szCs w:val="24"/>
        </w:rPr>
      </w:pPr>
      <w:r w:rsidRPr="00065612">
        <w:rPr>
          <w:rFonts w:ascii="Times New Roman" w:hAnsi="Times New Roman" w:cs="Times New Roman"/>
          <w:sz w:val="24"/>
          <w:szCs w:val="24"/>
        </w:rPr>
        <w:t xml:space="preserve">Начальная (предельная) цена на приобретение товара установлена в размере: – </w:t>
      </w:r>
      <w:r w:rsidR="003C1122" w:rsidRPr="003C1122">
        <w:rPr>
          <w:rFonts w:ascii="Times New Roman" w:hAnsi="Times New Roman" w:cs="Times New Roman"/>
          <w:sz w:val="24"/>
          <w:szCs w:val="24"/>
        </w:rPr>
        <w:t>620</w:t>
      </w:r>
      <w:r w:rsidR="003C1122">
        <w:rPr>
          <w:rFonts w:ascii="Times New Roman" w:hAnsi="Times New Roman" w:cs="Times New Roman"/>
          <w:sz w:val="24"/>
          <w:szCs w:val="24"/>
        </w:rPr>
        <w:t xml:space="preserve"> </w:t>
      </w:r>
      <w:r w:rsidR="003C1122" w:rsidRPr="003C1122">
        <w:rPr>
          <w:rFonts w:ascii="Times New Roman" w:hAnsi="Times New Roman" w:cs="Times New Roman"/>
          <w:sz w:val="24"/>
          <w:szCs w:val="24"/>
        </w:rPr>
        <w:t>045,47</w:t>
      </w:r>
      <w:r w:rsidR="003F16D2" w:rsidRPr="003F16D2">
        <w:rPr>
          <w:rFonts w:ascii="Times New Roman" w:hAnsi="Times New Roman" w:cs="Times New Roman"/>
          <w:sz w:val="24"/>
          <w:szCs w:val="24"/>
        </w:rPr>
        <w:t xml:space="preserve"> </w:t>
      </w:r>
      <w:r w:rsidRPr="00065612">
        <w:rPr>
          <w:rFonts w:ascii="Times New Roman" w:hAnsi="Times New Roman" w:cs="Times New Roman"/>
          <w:sz w:val="24"/>
          <w:szCs w:val="24"/>
        </w:rPr>
        <w:t>рублей с НДС.</w:t>
      </w:r>
    </w:p>
    <w:p w:rsidR="007066C9" w:rsidRPr="003D76FC"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К запросу цен </w:t>
      </w:r>
      <w:r w:rsidRPr="003D76FC">
        <w:rPr>
          <w:rFonts w:ascii="Times New Roman" w:hAnsi="Times New Roman" w:cs="Times New Roman"/>
          <w:sz w:val="24"/>
          <w:szCs w:val="24"/>
        </w:rPr>
        <w:t>приглашается неограниченный круг лиц.</w:t>
      </w:r>
    </w:p>
    <w:p w:rsidR="007066C9" w:rsidRDefault="00892366" w:rsidP="00582028">
      <w:pPr>
        <w:numPr>
          <w:ilvl w:val="0"/>
          <w:numId w:val="2"/>
        </w:numPr>
        <w:autoSpaceDE w:val="0"/>
        <w:autoSpaceDN w:val="0"/>
        <w:jc w:val="both"/>
        <w:rPr>
          <w:rFonts w:ascii="Times New Roman" w:hAnsi="Times New Roman" w:cs="Times New Roman"/>
          <w:sz w:val="24"/>
          <w:szCs w:val="24"/>
        </w:rPr>
      </w:pPr>
      <w:proofErr w:type="gramStart"/>
      <w:r w:rsidRPr="00CE0F71">
        <w:rPr>
          <w:rFonts w:ascii="Times New Roman" w:hAnsi="Times New Roman" w:cs="Times New Roman"/>
          <w:sz w:val="24"/>
          <w:szCs w:val="24"/>
        </w:rPr>
        <w:t>Участником закупки может быть только субъект малого и среднего предпринимательства</w:t>
      </w:r>
      <w:r w:rsidR="003D76FC">
        <w:rPr>
          <w:rFonts w:ascii="Times New Roman" w:hAnsi="Times New Roman" w:cs="Times New Roman"/>
          <w:sz w:val="24"/>
          <w:szCs w:val="24"/>
        </w:rPr>
        <w:t>, соответствующие</w:t>
      </w:r>
      <w:r w:rsidR="003D76FC" w:rsidRPr="003D76FC">
        <w:rPr>
          <w:rFonts w:ascii="Times New Roman" w:hAnsi="Times New Roman" w:cs="Times New Roman"/>
          <w:sz w:val="24"/>
          <w:szCs w:val="24"/>
        </w:rPr>
        <w:t xml:space="preserve">  критериям отнесения к субъектам малого и среднего предпринимательства в соответствии со ст. 4 Федерального закона РФ от 24.07.2002г. №209-ФЗ:  как  юридическое лицо, так и индивидуальный предприниматель</w:t>
      </w:r>
      <w:r w:rsidR="007066C9" w:rsidRPr="003D76FC">
        <w:rPr>
          <w:rFonts w:ascii="Times New Roman" w:hAnsi="Times New Roman" w:cs="Times New Roman"/>
          <w:sz w:val="24"/>
          <w:szCs w:val="24"/>
        </w:rPr>
        <w:t xml:space="preserve">, соответствующие требованиям Документации о проведении запроса цен, зарегистрированные на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sidRPr="003D76FC">
        <w:rPr>
          <w:rFonts w:ascii="Times New Roman" w:hAnsi="Times New Roman" w:cs="Times New Roman"/>
          <w:sz w:val="24"/>
          <w:szCs w:val="24"/>
        </w:rPr>
        <w:t xml:space="preserve"> в качестве участника данной системы, т. е. заключившие соответствующий договор</w:t>
      </w:r>
      <w:proofErr w:type="gramEnd"/>
      <w:r w:rsidR="007066C9" w:rsidRPr="003D76FC">
        <w:rPr>
          <w:rFonts w:ascii="Times New Roman" w:hAnsi="Times New Roman" w:cs="Times New Roman"/>
          <w:sz w:val="24"/>
          <w:szCs w:val="24"/>
        </w:rPr>
        <w:t xml:space="preserve"> с оператором системы в соответствии с правилами, условиями и порядком</w:t>
      </w:r>
      <w:r w:rsidR="007066C9">
        <w:rPr>
          <w:rFonts w:ascii="Times New Roman" w:hAnsi="Times New Roman" w:cs="Times New Roman"/>
          <w:sz w:val="24"/>
          <w:szCs w:val="24"/>
        </w:rPr>
        <w:t xml:space="preserve"> регистрации системы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xml:space="preserve">). Для возможности подачи заявки регистрация в качестве Участника запроса цен производится оператором электронной торговой площадки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на платной основе. Порядок и стоимость регистрации в системе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в качестве Участника запроса цен указаны в Правилах работы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sidR="007066C9">
        <w:rPr>
          <w:rFonts w:ascii="Times New Roman" w:hAnsi="Times New Roman" w:cs="Times New Roman"/>
          <w:sz w:val="24"/>
          <w:szCs w:val="24"/>
        </w:rPr>
        <w:t xml:space="preserve"> (</w:t>
      </w:r>
      <w:r w:rsidR="007066C9">
        <w:rPr>
          <w:rStyle w:val="aa"/>
          <w:rFonts w:ascii="Times New Roman" w:hAnsi="Times New Roman" w:cs="Times New Roman"/>
          <w:sz w:val="24"/>
          <w:szCs w:val="24"/>
          <w:lang w:val="en-US"/>
        </w:rPr>
        <w:t>https</w:t>
      </w:r>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etp</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rosseti</w:t>
      </w:r>
      <w:proofErr w:type="spellEnd"/>
      <w:r w:rsidR="007066C9" w:rsidRPr="00DA17C3">
        <w:rPr>
          <w:rStyle w:val="aa"/>
          <w:rFonts w:ascii="Times New Roman" w:hAnsi="Times New Roman" w:cs="Times New Roman"/>
          <w:sz w:val="24"/>
          <w:szCs w:val="24"/>
        </w:rPr>
        <w:t>.</w:t>
      </w:r>
      <w:proofErr w:type="spellStart"/>
      <w:r w:rsidR="007066C9">
        <w:rPr>
          <w:rStyle w:val="aa"/>
          <w:rFonts w:ascii="Times New Roman" w:hAnsi="Times New Roman" w:cs="Times New Roman"/>
          <w:sz w:val="24"/>
          <w:szCs w:val="24"/>
          <w:lang w:val="en-US"/>
        </w:rPr>
        <w:t>ru</w:t>
      </w:r>
      <w:proofErr w:type="spellEnd"/>
      <w:r w:rsidR="007066C9">
        <w:rPr>
          <w:rFonts w:ascii="Times New Roman" w:hAnsi="Times New Roman" w:cs="Times New Roman"/>
          <w:sz w:val="24"/>
          <w:szCs w:val="24"/>
        </w:rPr>
        <w:t>) и определяются соглашением Участника с оператором данной системы.</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 являющихся предметом закупки, в том числе:</w:t>
      </w:r>
    </w:p>
    <w:p w:rsidR="007066C9" w:rsidRPr="00892366"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 xml:space="preserve">Участник должен обладать гражданской правоспособностью в полном объеме для </w:t>
      </w:r>
      <w:r w:rsidRPr="00892366">
        <w:rPr>
          <w:rFonts w:ascii="Times New Roman" w:hAnsi="Times New Roman" w:cs="Times New Roman"/>
          <w:sz w:val="24"/>
          <w:szCs w:val="24"/>
        </w:rPr>
        <w:t>заключения и исполнения Договора.</w:t>
      </w:r>
    </w:p>
    <w:p w:rsidR="007066C9" w:rsidRPr="00892366" w:rsidRDefault="00892366" w:rsidP="00582028">
      <w:pPr>
        <w:pStyle w:val="afa"/>
        <w:numPr>
          <w:ilvl w:val="0"/>
          <w:numId w:val="3"/>
        </w:numPr>
        <w:autoSpaceDE w:val="0"/>
        <w:autoSpaceDN w:val="0"/>
        <w:contextualSpacing/>
        <w:jc w:val="both"/>
        <w:rPr>
          <w:rFonts w:ascii="Times New Roman" w:hAnsi="Times New Roman" w:cs="Times New Roman"/>
          <w:sz w:val="24"/>
          <w:szCs w:val="24"/>
        </w:rPr>
      </w:pPr>
      <w:r w:rsidRPr="00892366">
        <w:rPr>
          <w:rFonts w:ascii="Times New Roman" w:hAnsi="Times New Roman" w:cs="Times New Roman"/>
          <w:sz w:val="24"/>
          <w:szCs w:val="24"/>
        </w:rPr>
        <w:t xml:space="preserve">Предложение на поставку Участника должно соответствовать требованиям </w:t>
      </w:r>
      <w:r w:rsidR="00843A77">
        <w:rPr>
          <w:rFonts w:ascii="Times New Roman" w:hAnsi="Times New Roman" w:cs="Times New Roman"/>
          <w:sz w:val="24"/>
          <w:szCs w:val="24"/>
        </w:rPr>
        <w:t>Раздела</w:t>
      </w:r>
      <w:r w:rsidRPr="00892366">
        <w:rPr>
          <w:rFonts w:ascii="Times New Roman" w:hAnsi="Times New Roman" w:cs="Times New Roman"/>
          <w:sz w:val="24"/>
          <w:szCs w:val="24"/>
        </w:rPr>
        <w:t xml:space="preserve"> 1 и 2. Участник оформляет свою Ценовую заявку в соответствии с требованиями формы №1 (</w:t>
      </w:r>
      <w:r w:rsidR="005D5EF9">
        <w:rPr>
          <w:rFonts w:ascii="Times New Roman" w:hAnsi="Times New Roman" w:cs="Times New Roman"/>
          <w:sz w:val="24"/>
          <w:szCs w:val="24"/>
        </w:rPr>
        <w:t>Раздел 3</w:t>
      </w:r>
      <w:r w:rsidRPr="00892366">
        <w:rPr>
          <w:rFonts w:ascii="Times New Roman" w:hAnsi="Times New Roman" w:cs="Times New Roman"/>
          <w:sz w:val="24"/>
          <w:szCs w:val="24"/>
        </w:rPr>
        <w:t>). В обязательном порядке Участник указывает тип, марку, технические характеристики предлагаемого им товара, соответствующего по своим техническим характеристикам требованиям технического задания. Отсутствие в предложении Участника указаний типа, марки предлагаемого им товара, либо предложение товара с иными техническими характеристиками, несоответствующими требованиям Заказчика, является основанием для отклонения заявки Участника</w:t>
      </w:r>
      <w:r w:rsidR="007066C9" w:rsidRPr="00892366">
        <w:rPr>
          <w:rFonts w:ascii="Times New Roman" w:hAnsi="Times New Roman" w:cs="Times New Roman"/>
          <w:sz w:val="24"/>
          <w:szCs w:val="24"/>
        </w:rPr>
        <w:t>.</w:t>
      </w:r>
    </w:p>
    <w:p w:rsidR="007066C9" w:rsidRPr="00F62179" w:rsidRDefault="007066C9" w:rsidP="00582028">
      <w:pPr>
        <w:pStyle w:val="afa"/>
        <w:numPr>
          <w:ilvl w:val="0"/>
          <w:numId w:val="3"/>
        </w:numPr>
        <w:autoSpaceDE w:val="0"/>
        <w:autoSpaceDN w:val="0"/>
        <w:contextualSpacing/>
        <w:jc w:val="both"/>
        <w:rPr>
          <w:rFonts w:ascii="Times New Roman" w:hAnsi="Times New Roman" w:cs="Times New Roman"/>
          <w:color w:val="000000" w:themeColor="text1"/>
          <w:sz w:val="24"/>
          <w:szCs w:val="24"/>
        </w:rPr>
      </w:pPr>
      <w:r w:rsidRPr="00F62179">
        <w:rPr>
          <w:rFonts w:ascii="Times New Roman" w:hAnsi="Times New Roman" w:cs="Times New Roman"/>
          <w:color w:val="000000" w:themeColor="text1"/>
          <w:sz w:val="24"/>
          <w:szCs w:val="24"/>
        </w:rPr>
        <w:t>Обладать необходимыми сертификатами на товары в соответствии с действующим законодательством Российской Федерации, являющиеся предметом заключаемого договора.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sidRPr="007E3A89">
        <w:rPr>
          <w:rFonts w:ascii="Times New Roman" w:hAnsi="Times New Roman" w:cs="Times New Roman"/>
          <w:sz w:val="24"/>
          <w:szCs w:val="24"/>
        </w:rPr>
        <w:t>Участник обязан декларировать в заявке на участие в закупке</w:t>
      </w:r>
      <w:r>
        <w:rPr>
          <w:rFonts w:ascii="Times New Roman" w:hAnsi="Times New Roman" w:cs="Times New Roman"/>
          <w:sz w:val="24"/>
          <w:szCs w:val="24"/>
        </w:rPr>
        <w:t xml:space="preserve">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w:t>
      </w:r>
      <w:r w:rsidR="00B73E18">
        <w:rPr>
          <w:rFonts w:ascii="Times New Roman" w:hAnsi="Times New Roman" w:cs="Times New Roman"/>
          <w:sz w:val="24"/>
          <w:szCs w:val="24"/>
        </w:rPr>
        <w:t>«</w:t>
      </w:r>
      <w:r>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Pr>
          <w:rFonts w:ascii="Times New Roman" w:hAnsi="Times New Roman" w:cs="Times New Roman"/>
          <w:sz w:val="24"/>
          <w:szCs w:val="24"/>
        </w:rPr>
        <w:t>.</w:t>
      </w:r>
    </w:p>
    <w:p w:rsidR="00D05523" w:rsidRDefault="00D05523"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Техническое и коммерческое предложения должны соответствовать требованиям Заказчика.</w:t>
      </w:r>
    </w:p>
    <w:p w:rsidR="007066C9" w:rsidRDefault="007066C9" w:rsidP="00582028">
      <w:pPr>
        <w:pStyle w:val="afa"/>
        <w:numPr>
          <w:ilvl w:val="0"/>
          <w:numId w:val="3"/>
        </w:numPr>
        <w:autoSpaceDE w:val="0"/>
        <w:autoSpaceDN w:val="0"/>
        <w:contextualSpacing/>
        <w:jc w:val="both"/>
        <w:rPr>
          <w:rFonts w:ascii="Times New Roman" w:hAnsi="Times New Roman" w:cs="Times New Roman"/>
          <w:sz w:val="24"/>
          <w:szCs w:val="24"/>
        </w:rPr>
      </w:pPr>
      <w:r>
        <w:rPr>
          <w:rFonts w:ascii="Times New Roman" w:hAnsi="Times New Roman" w:cs="Times New Roman"/>
          <w:sz w:val="24"/>
          <w:szCs w:val="24"/>
        </w:rPr>
        <w:t>Требования к благонадежности Участника, членам коллективного Участника:</w:t>
      </w:r>
    </w:p>
    <w:p w:rsidR="007066C9" w:rsidRPr="007E3A89" w:rsidRDefault="007066C9" w:rsidP="007066C9">
      <w:pPr>
        <w:pStyle w:val="afa"/>
        <w:autoSpaceDE w:val="0"/>
        <w:autoSpaceDN w:val="0"/>
        <w:jc w:val="both"/>
        <w:rPr>
          <w:rFonts w:ascii="Times New Roman" w:eastAsia="Calibri" w:hAnsi="Times New Roman" w:cs="Times New Roman"/>
          <w:sz w:val="24"/>
          <w:szCs w:val="24"/>
          <w:lang w:eastAsia="en-US"/>
        </w:rPr>
      </w:pPr>
      <w:r>
        <w:rPr>
          <w:rFonts w:ascii="Times New Roman" w:hAnsi="Times New Roman" w:cs="Times New Roman"/>
          <w:sz w:val="24"/>
          <w:szCs w:val="24"/>
        </w:rPr>
        <w:lastRenderedPageBreak/>
        <w:t xml:space="preserve">а) Участник должен дать согласие на проведение проверки благонадежности Службой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б) Участник должен быть платежеспособным (в отношении Участника не должно быть </w:t>
      </w:r>
      <w:proofErr w:type="gramStart"/>
      <w:r>
        <w:rPr>
          <w:rFonts w:ascii="Times New Roman" w:hAnsi="Times New Roman" w:cs="Times New Roman"/>
          <w:sz w:val="24"/>
          <w:szCs w:val="24"/>
        </w:rPr>
        <w:t>возбуждено дело о банкротстве /Участник не должен</w:t>
      </w:r>
      <w:proofErr w:type="gramEnd"/>
      <w:r>
        <w:rPr>
          <w:rFonts w:ascii="Times New Roman" w:hAnsi="Times New Roman" w:cs="Times New Roman"/>
          <w:sz w:val="24"/>
          <w:szCs w:val="24"/>
        </w:rPr>
        <w:t xml:space="preserve"> быть признан в порядке, установленном действующим законодательством, несостоятельным (банкротом);</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в) деятельность Участника должна быть безубыточной за последний завершенный год;</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д) Участник не должен иметь задолженность по уплате налогов;</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е) на имущество Участника не должен быть наложен арест;</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7066C9" w:rsidRDefault="007066C9" w:rsidP="007066C9">
      <w:pPr>
        <w:pStyle w:val="afa"/>
        <w:autoSpaceDE w:val="0"/>
        <w:autoSpaceDN w:val="0"/>
        <w:jc w:val="both"/>
        <w:rPr>
          <w:rFonts w:ascii="Times New Roman" w:hAnsi="Times New Roman" w:cs="Times New Roman"/>
          <w:sz w:val="24"/>
          <w:szCs w:val="24"/>
        </w:rPr>
      </w:pPr>
      <w:proofErr w:type="gramStart"/>
      <w:r>
        <w:rPr>
          <w:rFonts w:ascii="Times New Roman" w:hAnsi="Times New Roman" w:cs="Times New Roman"/>
          <w:sz w:val="24"/>
          <w:szCs w:val="24"/>
        </w:rPr>
        <w:t xml:space="preserve">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w:t>
      </w:r>
      <w:r w:rsidR="00B73E18">
        <w:rPr>
          <w:rFonts w:ascii="Times New Roman" w:hAnsi="Times New Roman" w:cs="Times New Roman"/>
          <w:sz w:val="24"/>
          <w:szCs w:val="24"/>
        </w:rPr>
        <w:t>«</w:t>
      </w:r>
      <w:r>
        <w:rPr>
          <w:rFonts w:ascii="Times New Roman" w:hAnsi="Times New Roman" w:cs="Times New Roman"/>
          <w:sz w:val="24"/>
          <w:szCs w:val="24"/>
        </w:rPr>
        <w:t>О закупках товаров, работ, услуг отдельными видами юридических лиц</w:t>
      </w:r>
      <w:r w:rsidR="00B73E18">
        <w:rPr>
          <w:rFonts w:ascii="Times New Roman" w:hAnsi="Times New Roman" w:cs="Times New Roman"/>
          <w:sz w:val="24"/>
          <w:szCs w:val="24"/>
        </w:rPr>
        <w:t>»</w:t>
      </w:r>
      <w:r>
        <w:rPr>
          <w:rFonts w:ascii="Times New Roman" w:hAnsi="Times New Roman" w:cs="Times New Roman"/>
          <w:sz w:val="24"/>
          <w:szCs w:val="24"/>
        </w:rPr>
        <w:t xml:space="preserve">, и в реестре недобросовестных поставщиков, предусмотренном Федеральным законом от 05.04.2013 N 44-ФЗ </w:t>
      </w:r>
      <w:r w:rsidR="00B73E18">
        <w:rPr>
          <w:rFonts w:ascii="Times New Roman" w:hAnsi="Times New Roman" w:cs="Times New Roman"/>
          <w:sz w:val="24"/>
          <w:szCs w:val="24"/>
        </w:rPr>
        <w:t>«</w:t>
      </w:r>
      <w:r>
        <w:rPr>
          <w:rFonts w:ascii="Times New Roman" w:hAnsi="Times New Roman" w:cs="Times New Roman"/>
          <w:sz w:val="24"/>
          <w:szCs w:val="24"/>
        </w:rPr>
        <w:t>О контрактной системе в сфере закупок товаров, работ, услуг для обеспечения государственных и муниципальных нужд</w:t>
      </w:r>
      <w:r w:rsidR="00B73E18">
        <w:rPr>
          <w:rFonts w:ascii="Times New Roman" w:hAnsi="Times New Roman" w:cs="Times New Roman"/>
          <w:sz w:val="24"/>
          <w:szCs w:val="24"/>
        </w:rPr>
        <w:t>»</w:t>
      </w:r>
      <w:r>
        <w:rPr>
          <w:rFonts w:ascii="Times New Roman" w:hAnsi="Times New Roman" w:cs="Times New Roman"/>
          <w:sz w:val="24"/>
          <w:szCs w:val="24"/>
        </w:rPr>
        <w:t>;</w:t>
      </w:r>
      <w:proofErr w:type="gramEnd"/>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и) руководитель, а также собственники (учредители, акционеры) и бенефициары (в том числе конечные) Участника не должны быть работниками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а также родственниками работников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ДЗО (ВЗО)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к) Участник не должен быть аффилирован к другим Участникам закупки;</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л) отсутствие у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информации о неисполнении/ненадлежащем исполнении Участником договорных обязательств по заключенным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Холдинг МРСК</w:t>
      </w:r>
      <w:r w:rsidR="00B73E18">
        <w:rPr>
          <w:rFonts w:ascii="Times New Roman" w:hAnsi="Times New Roman" w:cs="Times New Roman"/>
          <w:sz w:val="24"/>
          <w:szCs w:val="24"/>
        </w:rPr>
        <w:t>»</w:t>
      </w:r>
      <w:r>
        <w:rPr>
          <w:rFonts w:ascii="Times New Roman" w:hAnsi="Times New Roman" w:cs="Times New Roman"/>
          <w:sz w:val="24"/>
          <w:szCs w:val="24"/>
        </w:rPr>
        <w:t xml:space="preserve">, а также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дочерними обществами ОАО </w:t>
      </w:r>
      <w:r w:rsidR="00B73E18">
        <w:rPr>
          <w:rFonts w:ascii="Times New Roman" w:hAnsi="Times New Roman" w:cs="Times New Roman"/>
          <w:sz w:val="24"/>
          <w:szCs w:val="24"/>
        </w:rPr>
        <w:t>«</w:t>
      </w:r>
      <w:r>
        <w:rPr>
          <w:rFonts w:ascii="Times New Roman" w:hAnsi="Times New Roman" w:cs="Times New Roman"/>
          <w:sz w:val="24"/>
          <w:szCs w:val="24"/>
        </w:rPr>
        <w:t>Российские сети</w:t>
      </w:r>
      <w:r w:rsidR="00B73E18">
        <w:rPr>
          <w:rFonts w:ascii="Times New Roman" w:hAnsi="Times New Roman" w:cs="Times New Roman"/>
          <w:sz w:val="24"/>
          <w:szCs w:val="24"/>
        </w:rPr>
        <w:t>»</w:t>
      </w:r>
      <w:r>
        <w:rPr>
          <w:rFonts w:ascii="Times New Roman" w:hAnsi="Times New Roman" w:cs="Times New Roman"/>
          <w:sz w:val="24"/>
          <w:szCs w:val="24"/>
        </w:rPr>
        <w:t xml:space="preserve"> договорам; </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м) отсутствие сведений о предстоящем исключении контрагента из ЕГРЮЛ/ЕГРИП;</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о) о</w:t>
      </w:r>
      <w:r w:rsidRPr="002D0A90">
        <w:rPr>
          <w:rFonts w:ascii="Times New Roman" w:hAnsi="Times New Roman" w:cs="Times New Roman"/>
          <w:sz w:val="24"/>
          <w:szCs w:val="24"/>
        </w:rPr>
        <w:t xml:space="preserve">тсутствие за последние 3 (три) года, предшествующих дате проведения отборочного этапа по данной закупочной процедуре, фактов одностороннего отказа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xml:space="preserve">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с Участником закупки договора</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 xml:space="preserve">) в связи с ненадлежащим выполнением Участником договорных обязательств, в том </w:t>
      </w:r>
      <w:proofErr w:type="gramStart"/>
      <w:r w:rsidRPr="002D0A90">
        <w:rPr>
          <w:rFonts w:ascii="Times New Roman" w:hAnsi="Times New Roman" w:cs="Times New Roman"/>
          <w:sz w:val="24"/>
          <w:szCs w:val="24"/>
        </w:rPr>
        <w:t>числе</w:t>
      </w:r>
      <w:proofErr w:type="gramEnd"/>
      <w:r w:rsidRPr="002D0A90">
        <w:rPr>
          <w:rFonts w:ascii="Times New Roman" w:hAnsi="Times New Roman" w:cs="Times New Roman"/>
          <w:sz w:val="24"/>
          <w:szCs w:val="24"/>
        </w:rPr>
        <w:t xml:space="preserve"> когда Участник не приступил/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 а также фактов наличия вступивших в законную силу решений суда о расторжении договора; отсутствие за указанный в настоящем пункте период факта одностороннего отказа Участника, не связанного с виновными действиями </w:t>
      </w:r>
      <w:r w:rsidR="00B73E18">
        <w:rPr>
          <w:rFonts w:ascii="Times New Roman" w:hAnsi="Times New Roman" w:cs="Times New Roman"/>
          <w:sz w:val="24"/>
          <w:szCs w:val="24"/>
        </w:rPr>
        <w:t>АО «Тюменьэнерго»</w:t>
      </w:r>
      <w:r w:rsidRPr="002D0A90">
        <w:rPr>
          <w:rFonts w:ascii="Times New Roman" w:hAnsi="Times New Roman" w:cs="Times New Roman"/>
          <w:sz w:val="24"/>
          <w:szCs w:val="24"/>
        </w:rPr>
        <w:t>, от исполнения заключенного</w:t>
      </w:r>
      <w:r>
        <w:rPr>
          <w:rFonts w:ascii="Times New Roman" w:hAnsi="Times New Roman" w:cs="Times New Roman"/>
          <w:sz w:val="24"/>
          <w:szCs w:val="24"/>
        </w:rPr>
        <w:t xml:space="preserve"> </w:t>
      </w:r>
      <w:r w:rsidRPr="002D0A90">
        <w:rPr>
          <w:rFonts w:ascii="Times New Roman" w:hAnsi="Times New Roman" w:cs="Times New Roman"/>
          <w:sz w:val="24"/>
          <w:szCs w:val="24"/>
        </w:rPr>
        <w:t>(</w:t>
      </w:r>
      <w:proofErr w:type="spellStart"/>
      <w:r w:rsidRPr="002D0A90">
        <w:rPr>
          <w:rFonts w:ascii="Times New Roman" w:hAnsi="Times New Roman" w:cs="Times New Roman"/>
          <w:sz w:val="24"/>
          <w:szCs w:val="24"/>
        </w:rPr>
        <w:t>ых</w:t>
      </w:r>
      <w:proofErr w:type="spellEnd"/>
      <w:r w:rsidRPr="002D0A90">
        <w:rPr>
          <w:rFonts w:ascii="Times New Roman" w:hAnsi="Times New Roman" w:cs="Times New Roman"/>
          <w:sz w:val="24"/>
          <w:szCs w:val="24"/>
        </w:rPr>
        <w:t xml:space="preserve">) с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w:t>
      </w:r>
      <w:r w:rsidRPr="002D0A90">
        <w:rPr>
          <w:rFonts w:ascii="Times New Roman" w:hAnsi="Times New Roman" w:cs="Times New Roman"/>
          <w:sz w:val="24"/>
          <w:szCs w:val="24"/>
        </w:rPr>
        <w:t>договора (</w:t>
      </w:r>
      <w:proofErr w:type="spellStart"/>
      <w:r w:rsidRPr="002D0A90">
        <w:rPr>
          <w:rFonts w:ascii="Times New Roman" w:hAnsi="Times New Roman" w:cs="Times New Roman"/>
          <w:sz w:val="24"/>
          <w:szCs w:val="24"/>
        </w:rPr>
        <w:t>ов</w:t>
      </w:r>
      <w:proofErr w:type="spellEnd"/>
      <w:r w:rsidRPr="002D0A90">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pStyle w:val="afa"/>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Результат проверки благонадежности Участника, члена коллективного Участника закупки оформляется заключением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(СЭБ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Запросы на разъяснение Документации по запросу цен должны быть направлены посредством функционала ЭТП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 xml:space="preserve"> (</w:t>
      </w:r>
      <w:hyperlink r:id="rId13" w:history="1">
        <w:r>
          <w:rPr>
            <w:rStyle w:val="aa"/>
            <w:rFonts w:ascii="Times New Roman" w:hAnsi="Times New Roman" w:cs="Times New Roman"/>
            <w:sz w:val="24"/>
            <w:szCs w:val="24"/>
          </w:rPr>
          <w:t>https://etp.rosseti.ru</w:t>
        </w:r>
      </w:hyperlink>
      <w:r>
        <w:rPr>
          <w:rFonts w:ascii="Times New Roman" w:hAnsi="Times New Roman" w:cs="Times New Roman"/>
          <w:sz w:val="24"/>
          <w:szCs w:val="24"/>
        </w:rPr>
        <w:t>).</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lastRenderedPageBreak/>
        <w:t>Организатор запроса цен обязуется в разумный срок ответить на любой вопрос, который он получит не позднее, чем за 3 дня до истечения срока приема ценовых заявок.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ценовых заявок.</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Наименование, характеристики и количество поставляемых товаров, место доставки поставляемых товаров, а также сроки поставок товаров и прочие требования и условия определены в техническом задании, приложение 1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proofErr w:type="gramStart"/>
      <w:r>
        <w:rPr>
          <w:rFonts w:ascii="Times New Roman" w:hAnsi="Times New Roman" w:cs="Times New Roman"/>
          <w:sz w:val="24"/>
          <w:szCs w:val="24"/>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roofErr w:type="gramEnd"/>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Форма, сроки и порядок оплаты поставляемых товаров, а также прочие условия поставки определены в проекте договора, который будет заключен по итогам данного запроса цен, приложение 2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Начальная (максимальная) цена договора (цена лота) установлена в Извещении о проведении запроса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6C45F5">
        <w:rPr>
          <w:rFonts w:ascii="Times New Roman" w:hAnsi="Times New Roman" w:cs="Times New Roman"/>
          <w:sz w:val="24"/>
          <w:szCs w:val="24"/>
        </w:rPr>
        <w:t xml:space="preserve">Подача Предложений осуществляется в электронном виде в соответствии с </w:t>
      </w:r>
      <w:r w:rsidR="00281DD5" w:rsidRPr="00CB09CE">
        <w:rPr>
          <w:rFonts w:ascii="Times New Roman" w:hAnsi="Times New Roman" w:cs="Times New Roman"/>
          <w:sz w:val="24"/>
          <w:szCs w:val="24"/>
        </w:rPr>
        <w:t>регламентом электронной торговой площадки</w:t>
      </w:r>
      <w:r w:rsidRPr="006C45F5">
        <w:rPr>
          <w:rFonts w:ascii="Times New Roman" w:hAnsi="Times New Roman" w:cs="Times New Roman"/>
          <w:sz w:val="24"/>
          <w:szCs w:val="24"/>
        </w:rPr>
        <w:t xml:space="preserve"> (</w:t>
      </w:r>
      <w:r>
        <w:rPr>
          <w:rStyle w:val="aa"/>
          <w:rFonts w:ascii="Times New Roman" w:hAnsi="Times New Roman" w:cs="Times New Roman"/>
          <w:sz w:val="24"/>
          <w:szCs w:val="24"/>
          <w:lang w:val="en-US"/>
        </w:rPr>
        <w:t>https</w:t>
      </w:r>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etp</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rosseti</w:t>
      </w:r>
      <w:proofErr w:type="spellEnd"/>
      <w:r w:rsidRPr="00DA17C3">
        <w:rPr>
          <w:rStyle w:val="aa"/>
          <w:rFonts w:ascii="Times New Roman" w:hAnsi="Times New Roman" w:cs="Times New Roman"/>
          <w:sz w:val="24"/>
          <w:szCs w:val="24"/>
        </w:rPr>
        <w:t>.</w:t>
      </w:r>
      <w:proofErr w:type="spellStart"/>
      <w:r>
        <w:rPr>
          <w:rStyle w:val="aa"/>
          <w:rFonts w:ascii="Times New Roman" w:hAnsi="Times New Roman" w:cs="Times New Roman"/>
          <w:sz w:val="24"/>
          <w:szCs w:val="24"/>
          <w:lang w:val="en-US"/>
        </w:rPr>
        <w:t>ru</w:t>
      </w:r>
      <w:proofErr w:type="spellEnd"/>
      <w:r w:rsidRPr="006C45F5">
        <w:rPr>
          <w:rFonts w:ascii="Times New Roman" w:hAnsi="Times New Roman" w:cs="Times New Roman"/>
          <w:sz w:val="24"/>
          <w:szCs w:val="24"/>
        </w:rPr>
        <w:t>).</w:t>
      </w:r>
    </w:p>
    <w:p w:rsidR="007066C9" w:rsidRDefault="007066C9" w:rsidP="00874323">
      <w:pPr>
        <w:pStyle w:val="afa"/>
        <w:numPr>
          <w:ilvl w:val="0"/>
          <w:numId w:val="2"/>
        </w:numPr>
        <w:autoSpaceDE w:val="0"/>
        <w:autoSpaceDN w:val="0"/>
        <w:jc w:val="both"/>
        <w:rPr>
          <w:rFonts w:ascii="Times New Roman" w:hAnsi="Times New Roman" w:cs="Times New Roman"/>
          <w:color w:val="000000" w:themeColor="text1"/>
          <w:sz w:val="24"/>
          <w:szCs w:val="24"/>
        </w:rPr>
      </w:pPr>
      <w:r w:rsidRPr="00874323">
        <w:rPr>
          <w:rFonts w:ascii="Times New Roman" w:hAnsi="Times New Roman" w:cs="Times New Roman"/>
          <w:sz w:val="24"/>
          <w:szCs w:val="24"/>
        </w:rPr>
        <w:t xml:space="preserve">Участник обязан </w:t>
      </w:r>
      <w:proofErr w:type="gramStart"/>
      <w:r w:rsidRPr="00874323">
        <w:rPr>
          <w:rFonts w:ascii="Times New Roman" w:hAnsi="Times New Roman" w:cs="Times New Roman"/>
          <w:sz w:val="24"/>
          <w:szCs w:val="24"/>
        </w:rPr>
        <w:t>разместить</w:t>
      </w:r>
      <w:proofErr w:type="gramEnd"/>
      <w:r w:rsidRPr="00874323">
        <w:rPr>
          <w:rFonts w:ascii="Times New Roman" w:hAnsi="Times New Roman" w:cs="Times New Roman"/>
          <w:sz w:val="24"/>
          <w:szCs w:val="24"/>
        </w:rPr>
        <w:t xml:space="preserve"> ценовую заявку и иные документы в полном объеме, в соответствии с требованиями раздела II. </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Перечень документов, предоставляемых участниками закупки для подтверждения их соответствия установленным требованиям</w:t>
      </w:r>
      <w:r w:rsidR="00B73E18" w:rsidRPr="00874323">
        <w:rPr>
          <w:rFonts w:ascii="Times New Roman" w:hAnsi="Times New Roman" w:cs="Times New Roman"/>
          <w:sz w:val="24"/>
          <w:szCs w:val="24"/>
        </w:rPr>
        <w:t>»</w:t>
      </w:r>
      <w:r w:rsidRPr="00874323">
        <w:rPr>
          <w:rFonts w:ascii="Times New Roman" w:hAnsi="Times New Roman" w:cs="Times New Roman"/>
          <w:sz w:val="24"/>
          <w:szCs w:val="24"/>
        </w:rPr>
        <w:t xml:space="preserve"> настоящей Документации по запросу цен в электронном виде при помощи функционала ЭТП </w:t>
      </w:r>
      <w:r w:rsidR="00C4186D" w:rsidRPr="00874323">
        <w:rPr>
          <w:rFonts w:ascii="Times New Roman" w:hAnsi="Times New Roman" w:cs="Times New Roman"/>
          <w:sz w:val="24"/>
          <w:szCs w:val="24"/>
        </w:rPr>
        <w:t>ПАО «</w:t>
      </w:r>
      <w:proofErr w:type="spellStart"/>
      <w:r w:rsidR="00C4186D" w:rsidRPr="00874323">
        <w:rPr>
          <w:rFonts w:ascii="Times New Roman" w:hAnsi="Times New Roman" w:cs="Times New Roman"/>
          <w:sz w:val="24"/>
          <w:szCs w:val="24"/>
        </w:rPr>
        <w:t>Россети</w:t>
      </w:r>
      <w:proofErr w:type="spellEnd"/>
      <w:r w:rsidR="00C4186D" w:rsidRPr="00874323">
        <w:rPr>
          <w:rFonts w:ascii="Times New Roman" w:hAnsi="Times New Roman" w:cs="Times New Roman"/>
          <w:sz w:val="24"/>
          <w:szCs w:val="24"/>
        </w:rPr>
        <w:t>»</w:t>
      </w:r>
      <w:r w:rsidRPr="00874323">
        <w:rPr>
          <w:rFonts w:ascii="Times New Roman" w:hAnsi="Times New Roman" w:cs="Times New Roman"/>
          <w:sz w:val="24"/>
          <w:szCs w:val="24"/>
        </w:rPr>
        <w:t xml:space="preserve"> (</w:t>
      </w:r>
      <w:hyperlink r:id="rId14" w:history="1">
        <w:r w:rsidRPr="00874323">
          <w:rPr>
            <w:rStyle w:val="aa"/>
            <w:rFonts w:ascii="Times New Roman" w:hAnsi="Times New Roman" w:cs="Times New Roman"/>
            <w:sz w:val="24"/>
            <w:szCs w:val="24"/>
            <w:lang w:val="en-US"/>
          </w:rPr>
          <w:t>https</w:t>
        </w:r>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etp</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rosseti</w:t>
        </w:r>
        <w:proofErr w:type="spellEnd"/>
        <w:r w:rsidRPr="00874323">
          <w:rPr>
            <w:rStyle w:val="aa"/>
            <w:rFonts w:ascii="Times New Roman" w:hAnsi="Times New Roman" w:cs="Times New Roman"/>
            <w:sz w:val="24"/>
            <w:szCs w:val="24"/>
          </w:rPr>
          <w:t>.</w:t>
        </w:r>
        <w:proofErr w:type="spellStart"/>
        <w:r w:rsidRPr="00874323">
          <w:rPr>
            <w:rStyle w:val="aa"/>
            <w:rFonts w:ascii="Times New Roman" w:hAnsi="Times New Roman" w:cs="Times New Roman"/>
            <w:sz w:val="24"/>
            <w:szCs w:val="24"/>
            <w:lang w:val="en-US"/>
          </w:rPr>
          <w:t>ru</w:t>
        </w:r>
        <w:proofErr w:type="spellEnd"/>
      </w:hyperlink>
      <w:r w:rsidRPr="00874323">
        <w:rPr>
          <w:rFonts w:ascii="Times New Roman" w:hAnsi="Times New Roman" w:cs="Times New Roman"/>
          <w:sz w:val="24"/>
          <w:szCs w:val="24"/>
        </w:rPr>
        <w:t>) 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874323">
        <w:rPr>
          <w:rFonts w:ascii="Times New Roman" w:hAnsi="Times New Roman" w:cs="Times New Roman"/>
          <w:sz w:val="24"/>
          <w:szCs w:val="24"/>
        </w:rPr>
        <w:t>pdf</w:t>
      </w:r>
      <w:proofErr w:type="spellEnd"/>
      <w:r w:rsidRPr="00874323">
        <w:rPr>
          <w:rFonts w:ascii="Times New Roman" w:hAnsi="Times New Roman" w:cs="Times New Roman"/>
          <w:sz w:val="24"/>
          <w:szCs w:val="24"/>
        </w:rPr>
        <w:t xml:space="preserve">, формат: один файл – один документ). </w:t>
      </w:r>
      <w:r w:rsidRPr="00874323">
        <w:rPr>
          <w:rFonts w:ascii="Times New Roman" w:hAnsi="Times New Roman" w:cs="Times New Roman"/>
          <w:sz w:val="24"/>
        </w:rPr>
        <w:t>В случае непредставления Участником документов, такое Предложение будет отклонено, и не будет рассматриваться.</w:t>
      </w:r>
      <w:r w:rsidR="007F5C60" w:rsidRPr="00874323">
        <w:rPr>
          <w:rFonts w:ascii="Times New Roman" w:hAnsi="Times New Roman" w:cs="Times New Roman"/>
          <w:sz w:val="24"/>
        </w:rPr>
        <w:t xml:space="preserve"> </w:t>
      </w:r>
      <w:r w:rsidR="007F5C60" w:rsidRPr="00874323">
        <w:rPr>
          <w:rFonts w:ascii="Times New Roman" w:hAnsi="Times New Roman" w:cs="Times New Roman"/>
          <w:color w:val="000000" w:themeColor="text1"/>
          <w:sz w:val="24"/>
          <w:szCs w:val="24"/>
        </w:rPr>
        <w:t>Документы Участника на бумажном носителе не предоставляются.</w:t>
      </w:r>
    </w:p>
    <w:p w:rsidR="00874323" w:rsidRPr="00874323" w:rsidRDefault="00874323" w:rsidP="00874323">
      <w:pPr>
        <w:pStyle w:val="afa"/>
        <w:numPr>
          <w:ilvl w:val="0"/>
          <w:numId w:val="2"/>
        </w:numPr>
        <w:autoSpaceDE w:val="0"/>
        <w:autoSpaceDN w:val="0"/>
        <w:jc w:val="both"/>
        <w:rPr>
          <w:rFonts w:ascii="Times New Roman" w:hAnsi="Times New Roman" w:cs="Times New Roman"/>
          <w:color w:val="000000" w:themeColor="text1"/>
          <w:sz w:val="24"/>
          <w:szCs w:val="24"/>
        </w:rPr>
      </w:pPr>
      <w:r>
        <w:rPr>
          <w:rFonts w:ascii="Times New Roman" w:hAnsi="Times New Roman" w:cs="Times New Roman"/>
          <w:sz w:val="24"/>
          <w:szCs w:val="24"/>
        </w:rPr>
        <w:t>Предложение должно быть оформлено на фирменном банке Участника по форме приложения 3 к настоящей документации и быть действительным в течение 90 календарных дней со дня, следующего за днем проведения процедуры вскрытия поступивших Предложений.</w:t>
      </w:r>
      <w:r>
        <w:rPr>
          <w:rFonts w:ascii="Times New Roman" w:hAnsi="Times New Roman" w:cs="Times New Roman"/>
          <w:color w:val="000000" w:themeColor="text1"/>
          <w:sz w:val="24"/>
          <w:szCs w:val="24"/>
        </w:rPr>
        <w:t xml:space="preserve"> </w:t>
      </w:r>
      <w:proofErr w:type="gramStart"/>
      <w:r>
        <w:rPr>
          <w:rFonts w:ascii="Times New Roman" w:hAnsi="Times New Roman" w:cs="Times New Roman"/>
          <w:color w:val="000000" w:themeColor="text1"/>
          <w:sz w:val="24"/>
          <w:szCs w:val="24"/>
        </w:rPr>
        <w:t>Указание в Предложении (</w:t>
      </w:r>
      <w:r w:rsidR="005D5EF9">
        <w:rPr>
          <w:rFonts w:ascii="Times New Roman" w:hAnsi="Times New Roman" w:cs="Times New Roman"/>
          <w:color w:val="000000" w:themeColor="text1"/>
          <w:sz w:val="24"/>
          <w:szCs w:val="24"/>
        </w:rPr>
        <w:t>Раздел</w:t>
      </w:r>
      <w:r>
        <w:rPr>
          <w:rFonts w:ascii="Times New Roman" w:hAnsi="Times New Roman" w:cs="Times New Roman"/>
          <w:color w:val="000000" w:themeColor="text1"/>
          <w:sz w:val="24"/>
          <w:szCs w:val="24"/>
        </w:rPr>
        <w:t xml:space="preserve"> 3</w:t>
      </w:r>
      <w:r w:rsidR="005D5EF9">
        <w:rPr>
          <w:rFonts w:ascii="Times New Roman" w:hAnsi="Times New Roman" w:cs="Times New Roman"/>
          <w:color w:val="000000" w:themeColor="text1"/>
          <w:sz w:val="24"/>
          <w:szCs w:val="24"/>
        </w:rPr>
        <w:t>.</w:t>
      </w:r>
      <w:proofErr w:type="gramEnd"/>
      <w:r w:rsidR="005D5EF9">
        <w:rPr>
          <w:rFonts w:ascii="Times New Roman" w:hAnsi="Times New Roman" w:cs="Times New Roman"/>
          <w:color w:val="000000" w:themeColor="text1"/>
          <w:sz w:val="24"/>
          <w:szCs w:val="24"/>
        </w:rPr>
        <w:t xml:space="preserve"> Форма 1</w:t>
      </w:r>
      <w:r>
        <w:rPr>
          <w:rFonts w:ascii="Times New Roman" w:hAnsi="Times New Roman" w:cs="Times New Roman"/>
          <w:color w:val="000000" w:themeColor="text1"/>
          <w:sz w:val="24"/>
          <w:szCs w:val="24"/>
        </w:rPr>
        <w:t>) меньшего срока действия может служить основанием для отклонения предложения Участника.</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При проведении запроса цен в системе поставщик имеет возможность предоставить одну ценовую заявку в рамках одной процедуры закупки. </w:t>
      </w:r>
    </w:p>
    <w:p w:rsidR="00281DD5" w:rsidRPr="00874323" w:rsidRDefault="007066C9" w:rsidP="00874323">
      <w:pPr>
        <w:pStyle w:val="afa"/>
        <w:numPr>
          <w:ilvl w:val="0"/>
          <w:numId w:val="2"/>
        </w:numPr>
        <w:autoSpaceDE w:val="0"/>
        <w:autoSpaceDN w:val="0"/>
        <w:jc w:val="both"/>
        <w:rPr>
          <w:rFonts w:ascii="Times New Roman" w:hAnsi="Times New Roman" w:cs="Times New Roman"/>
          <w:sz w:val="24"/>
          <w:szCs w:val="24"/>
        </w:rPr>
      </w:pPr>
      <w:r w:rsidRPr="00874323">
        <w:rPr>
          <w:rFonts w:ascii="Times New Roman" w:hAnsi="Times New Roman" w:cs="Times New Roman"/>
          <w:sz w:val="24"/>
          <w:szCs w:val="24"/>
        </w:rPr>
        <w:t>Если в составе предложения участника фигурирует более одной цены (например, цена указана также и в файле (</w:t>
      </w:r>
      <w:proofErr w:type="gramStart"/>
      <w:r w:rsidRPr="00874323">
        <w:rPr>
          <w:rFonts w:ascii="Times New Roman" w:hAnsi="Times New Roman" w:cs="Times New Roman"/>
          <w:sz w:val="24"/>
          <w:szCs w:val="24"/>
        </w:rPr>
        <w:t>ах</w:t>
      </w:r>
      <w:proofErr w:type="gramEnd"/>
      <w:r w:rsidRPr="00874323">
        <w:rPr>
          <w:rFonts w:ascii="Times New Roman" w:hAnsi="Times New Roman" w:cs="Times New Roman"/>
          <w:sz w:val="24"/>
          <w:szCs w:val="24"/>
        </w:rPr>
        <w:t>) документации участника к запросу,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Pr="00874323">
        <w:rPr>
          <w:rStyle w:val="aa"/>
          <w:rFonts w:ascii="Times New Roman" w:hAnsi="Times New Roman" w:cs="Times New Roman"/>
          <w:sz w:val="24"/>
          <w:szCs w:val="24"/>
        </w:rPr>
        <w:t>https://etp.rosseti.ru</w:t>
      </w:r>
      <w:r w:rsidRPr="00874323">
        <w:rPr>
          <w:rFonts w:ascii="Times New Roman" w:hAnsi="Times New Roman" w:cs="Times New Roman"/>
          <w:sz w:val="24"/>
          <w:szCs w:val="24"/>
        </w:rPr>
        <w:t>) на котировочной доске процедуры.</w:t>
      </w:r>
    </w:p>
    <w:p w:rsidR="00921F2A" w:rsidRPr="003379A3" w:rsidRDefault="00921F2A" w:rsidP="00921F2A">
      <w:pPr>
        <w:numPr>
          <w:ilvl w:val="0"/>
          <w:numId w:val="2"/>
        </w:numPr>
        <w:autoSpaceDE w:val="0"/>
        <w:autoSpaceDN w:val="0"/>
        <w:jc w:val="both"/>
        <w:rPr>
          <w:rFonts w:ascii="Times New Roman" w:hAnsi="Times New Roman" w:cs="Times New Roman"/>
          <w:sz w:val="24"/>
          <w:szCs w:val="24"/>
        </w:rPr>
      </w:pPr>
      <w:r w:rsidRPr="003379A3">
        <w:rPr>
          <w:rFonts w:ascii="Times New Roman" w:hAnsi="Times New Roman" w:cs="Times New Roman"/>
          <w:sz w:val="24"/>
          <w:szCs w:val="24"/>
        </w:rPr>
        <w:t>Организатор запроса цен оставляет за собой право предоставить участникам запроса цен возможность добровольно повысить предпочтительность их Предложений путем снижения первоначальной (указанной в Предложении) цены (далее - процедура переторжки, переторжка), при условии сохранения остальных положений Предложения без изменений. 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921F2A" w:rsidRPr="00D5239D" w:rsidRDefault="00921F2A" w:rsidP="00921F2A">
      <w:pPr>
        <w:pStyle w:val="ae"/>
        <w:widowControl w:val="0"/>
        <w:tabs>
          <w:tab w:val="left" w:pos="567"/>
        </w:tabs>
        <w:spacing w:before="0" w:line="240" w:lineRule="auto"/>
        <w:ind w:firstLine="568"/>
        <w:rPr>
          <w:sz w:val="24"/>
        </w:rPr>
      </w:pPr>
      <w:r w:rsidRPr="003379A3">
        <w:rPr>
          <w:sz w:val="24"/>
        </w:rPr>
        <w:t xml:space="preserve">Процедура переторжки (регулирование цены) проводится в соответствии с регламентом, инструкциями и функционалом ЭТП </w:t>
      </w:r>
      <w:r w:rsidR="00C4186D">
        <w:rPr>
          <w:sz w:val="24"/>
        </w:rPr>
        <w:t>ПАО «</w:t>
      </w:r>
      <w:proofErr w:type="spellStart"/>
      <w:r w:rsidR="00C4186D">
        <w:rPr>
          <w:sz w:val="24"/>
        </w:rPr>
        <w:t>Россети</w:t>
      </w:r>
      <w:proofErr w:type="spellEnd"/>
      <w:r w:rsidR="00C4186D">
        <w:rPr>
          <w:sz w:val="24"/>
        </w:rPr>
        <w:t>»</w:t>
      </w:r>
      <w:r w:rsidRPr="00D5239D">
        <w:rPr>
          <w:sz w:val="24"/>
        </w:rPr>
        <w:t>.</w:t>
      </w:r>
    </w:p>
    <w:p w:rsidR="00921F2A" w:rsidRDefault="00921F2A" w:rsidP="00921F2A">
      <w:pPr>
        <w:tabs>
          <w:tab w:val="num" w:pos="1134"/>
        </w:tabs>
        <w:autoSpaceDE w:val="0"/>
        <w:autoSpaceDN w:val="0"/>
        <w:ind w:firstLine="568"/>
        <w:jc w:val="both"/>
        <w:rPr>
          <w:rFonts w:ascii="Times New Roman" w:hAnsi="Times New Roman" w:cs="Times New Roman"/>
          <w:sz w:val="24"/>
          <w:szCs w:val="24"/>
        </w:rPr>
      </w:pPr>
      <w:r w:rsidRPr="00D5239D">
        <w:rPr>
          <w:rFonts w:ascii="Times New Roman" w:hAnsi="Times New Roman" w:cs="Times New Roman"/>
          <w:sz w:val="24"/>
          <w:szCs w:val="24"/>
        </w:rPr>
        <w:lastRenderedPageBreak/>
        <w:t>После проведения переторжки в первый раз в случае наличия информации о возможности дополнительного снижения поданных ценовых заявок, организатором закупки может быть принято решение о проведении переторжки повторно, третий раз и т.п.</w:t>
      </w:r>
    </w:p>
    <w:p w:rsidR="00921F2A"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Заявка на участие в запросе цен должна быть оформлена по фо</w:t>
      </w:r>
      <w:r w:rsidR="00843A77">
        <w:rPr>
          <w:rFonts w:ascii="Times New Roman" w:hAnsi="Times New Roman" w:cs="Times New Roman"/>
          <w:sz w:val="24"/>
          <w:szCs w:val="24"/>
        </w:rPr>
        <w:t>рме 1, приведенной в разделе 3</w:t>
      </w:r>
      <w:r w:rsidRPr="00281DD5">
        <w:rPr>
          <w:rFonts w:ascii="Times New Roman" w:hAnsi="Times New Roman" w:cs="Times New Roman"/>
          <w:sz w:val="24"/>
          <w:szCs w:val="24"/>
        </w:rPr>
        <w:t xml:space="preserve">. </w:t>
      </w:r>
      <w:r w:rsidR="00B73E18">
        <w:rPr>
          <w:rFonts w:ascii="Times New Roman" w:hAnsi="Times New Roman" w:cs="Times New Roman"/>
          <w:sz w:val="24"/>
          <w:szCs w:val="24"/>
        </w:rPr>
        <w:t>«</w:t>
      </w:r>
      <w:r w:rsidRPr="00281DD5">
        <w:rPr>
          <w:rFonts w:ascii="Times New Roman" w:hAnsi="Times New Roman" w:cs="Times New Roman"/>
          <w:sz w:val="24"/>
          <w:szCs w:val="24"/>
        </w:rPr>
        <w:t>Образцы форм документов, включаемых в предложение на поставку</w:t>
      </w:r>
      <w:r w:rsidR="00B73E18">
        <w:rPr>
          <w:rFonts w:ascii="Times New Roman" w:hAnsi="Times New Roman" w:cs="Times New Roman"/>
          <w:sz w:val="24"/>
          <w:szCs w:val="24"/>
        </w:rPr>
        <w:t>»</w:t>
      </w:r>
      <w:r w:rsidRPr="00281DD5">
        <w:rPr>
          <w:rFonts w:ascii="Times New Roman" w:hAnsi="Times New Roman" w:cs="Times New Roman"/>
          <w:sz w:val="24"/>
          <w:szCs w:val="24"/>
        </w:rPr>
        <w:t xml:space="preserve"> настоящей Документации запросу цен и быть действительной не менее чем </w:t>
      </w:r>
      <w:r w:rsidRPr="00281DD5">
        <w:rPr>
          <w:rFonts w:ascii="Times New Roman" w:hAnsi="Times New Roman" w:cs="Times New Roman"/>
          <w:snapToGrid w:val="0"/>
          <w:sz w:val="24"/>
          <w:szCs w:val="24"/>
        </w:rPr>
        <w:t xml:space="preserve">90 календарных дней со дня, следующего за днем проведения процедуры вскрытия поступивших на запрос цен конвертов с ценовыми заявками (указание меньшего срока действия может служить основанием для отклонения ценовой заявки участника). </w:t>
      </w:r>
      <w:r w:rsidRPr="00281DD5">
        <w:rPr>
          <w:rFonts w:ascii="Times New Roman" w:hAnsi="Times New Roman" w:cs="Times New Roman"/>
          <w:sz w:val="24"/>
          <w:szCs w:val="24"/>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w:t>
      </w:r>
    </w:p>
    <w:p w:rsidR="007066C9" w:rsidRDefault="007066C9" w:rsidP="00582028">
      <w:pPr>
        <w:numPr>
          <w:ilvl w:val="0"/>
          <w:numId w:val="2"/>
        </w:numPr>
        <w:autoSpaceDE w:val="0"/>
        <w:autoSpaceDN w:val="0"/>
        <w:jc w:val="both"/>
        <w:rPr>
          <w:rFonts w:ascii="Times New Roman" w:hAnsi="Times New Roman" w:cs="Times New Roman"/>
          <w:sz w:val="24"/>
          <w:szCs w:val="24"/>
        </w:rPr>
      </w:pPr>
      <w:r w:rsidRPr="00281DD5">
        <w:rPr>
          <w:rFonts w:ascii="Times New Roman" w:hAnsi="Times New Roman" w:cs="Times New Roman"/>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281DD5">
        <w:rPr>
          <w:rFonts w:ascii="Times New Roman" w:hAnsi="Times New Roman" w:cs="Times New Roman"/>
          <w:sz w:val="24"/>
          <w:szCs w:val="24"/>
        </w:rPr>
        <w:t>образом</w:t>
      </w:r>
      <w:proofErr w:type="gramEnd"/>
      <w:r w:rsidRPr="00281DD5">
        <w:rPr>
          <w:rFonts w:ascii="Times New Roman" w:hAnsi="Times New Roman" w:cs="Times New Roman"/>
          <w:sz w:val="24"/>
          <w:szCs w:val="24"/>
        </w:rPr>
        <w:t xml:space="preserve"> уполномоченным им лицом на основании доверенности (далее - уполномоченного лица). </w:t>
      </w:r>
    </w:p>
    <w:p w:rsidR="00874323" w:rsidRDefault="00874323"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Заявка в обязательном порядке должна содержать инф</w:t>
      </w:r>
      <w:r w:rsidR="009B20A3">
        <w:rPr>
          <w:rFonts w:ascii="Times New Roman" w:hAnsi="Times New Roman" w:cs="Times New Roman"/>
          <w:sz w:val="24"/>
          <w:szCs w:val="24"/>
        </w:rPr>
        <w:t>ормацию о цепочке собственников участника закупочной процедуры. Включая бенефициаров (в том числе, конечных), приложение 3 к настоящей Документации по запросу цен.</w:t>
      </w:r>
    </w:p>
    <w:p w:rsidR="007066C9" w:rsidRDefault="007066C9" w:rsidP="00582028">
      <w:pPr>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Все документы, входящие в заявку, должны быть подготовлены на русском языке. Все суммы денежных сре</w:t>
      </w:r>
      <w:proofErr w:type="gramStart"/>
      <w:r>
        <w:rPr>
          <w:rFonts w:ascii="Times New Roman" w:hAnsi="Times New Roman" w:cs="Times New Roman"/>
          <w:sz w:val="24"/>
          <w:szCs w:val="24"/>
        </w:rPr>
        <w:t>дств в д</w:t>
      </w:r>
      <w:proofErr w:type="gramEnd"/>
      <w:r>
        <w:rPr>
          <w:rFonts w:ascii="Times New Roman" w:hAnsi="Times New Roman" w:cs="Times New Roman"/>
          <w:sz w:val="24"/>
          <w:szCs w:val="24"/>
        </w:rPr>
        <w:t>окументах, входящих в заявку, должны быть выражены в российских рублях.</w:t>
      </w:r>
    </w:p>
    <w:p w:rsidR="007066C9" w:rsidRDefault="007066C9" w:rsidP="009B20A3">
      <w:pPr>
        <w:pStyle w:val="afa"/>
        <w:numPr>
          <w:ilvl w:val="0"/>
          <w:numId w:val="2"/>
        </w:numPr>
        <w:autoSpaceDE w:val="0"/>
        <w:autoSpaceDN w:val="0"/>
        <w:jc w:val="both"/>
        <w:rPr>
          <w:rFonts w:ascii="Times New Roman" w:hAnsi="Times New Roman" w:cs="Times New Roman"/>
          <w:sz w:val="24"/>
          <w:szCs w:val="24"/>
        </w:rPr>
      </w:pPr>
      <w:r w:rsidRPr="009B20A3">
        <w:rPr>
          <w:rFonts w:ascii="Times New Roman" w:hAnsi="Times New Roman" w:cs="Times New Roman"/>
          <w:sz w:val="24"/>
          <w:szCs w:val="24"/>
        </w:rPr>
        <w:t>Цена Заявки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9B20A3" w:rsidRPr="009B20A3" w:rsidRDefault="00E1261B" w:rsidP="009B20A3">
      <w:pPr>
        <w:pStyle w:val="afa"/>
        <w:numPr>
          <w:ilvl w:val="0"/>
          <w:numId w:val="2"/>
        </w:numPr>
        <w:autoSpaceDE w:val="0"/>
        <w:autoSpaceDN w:val="0"/>
        <w:jc w:val="both"/>
        <w:rPr>
          <w:rFonts w:ascii="Times New Roman" w:hAnsi="Times New Roman" w:cs="Times New Roman"/>
          <w:sz w:val="24"/>
          <w:szCs w:val="24"/>
        </w:rPr>
      </w:pPr>
      <w:r>
        <w:rPr>
          <w:rFonts w:ascii="Times New Roman" w:hAnsi="Times New Roman" w:cs="Times New Roman"/>
          <w:sz w:val="24"/>
          <w:szCs w:val="24"/>
        </w:rPr>
        <w:t xml:space="preserve">Финансовое </w:t>
      </w:r>
      <w:proofErr w:type="gramStart"/>
      <w:r>
        <w:rPr>
          <w:rFonts w:ascii="Times New Roman" w:hAnsi="Times New Roman" w:cs="Times New Roman"/>
          <w:sz w:val="24"/>
          <w:szCs w:val="24"/>
        </w:rPr>
        <w:t>обеспечение</w:t>
      </w:r>
      <w:proofErr w:type="gramEnd"/>
      <w:r>
        <w:rPr>
          <w:rFonts w:ascii="Times New Roman" w:hAnsi="Times New Roman" w:cs="Times New Roman"/>
          <w:sz w:val="24"/>
          <w:szCs w:val="24"/>
        </w:rPr>
        <w:t xml:space="preserve"> связанное с подачей заявки и надлежащего исполнения обязательств по договору не предусмотрено.</w:t>
      </w:r>
    </w:p>
    <w:p w:rsidR="007066C9" w:rsidRPr="00F9346C" w:rsidRDefault="007066C9" w:rsidP="009B20A3">
      <w:pPr>
        <w:numPr>
          <w:ilvl w:val="0"/>
          <w:numId w:val="2"/>
        </w:numPr>
        <w:autoSpaceDE w:val="0"/>
        <w:autoSpaceDN w:val="0"/>
        <w:jc w:val="both"/>
        <w:rPr>
          <w:rFonts w:ascii="Times New Roman" w:hAnsi="Times New Roman" w:cs="Times New Roman"/>
          <w:sz w:val="24"/>
          <w:szCs w:val="24"/>
        </w:rPr>
      </w:pPr>
      <w:r w:rsidRPr="00F9346C">
        <w:rPr>
          <w:rFonts w:ascii="Times New Roman" w:hAnsi="Times New Roman" w:cs="Times New Roman"/>
          <w:sz w:val="24"/>
          <w:szCs w:val="24"/>
        </w:rPr>
        <w:t xml:space="preserve">Заказчик закупки в срок, указанный в Извещении о проведении запроса цен, размещенном в системе, определит победителя запроса цен. </w:t>
      </w:r>
    </w:p>
    <w:p w:rsidR="007066C9" w:rsidRPr="00F9346C" w:rsidRDefault="00E23D85" w:rsidP="00582028">
      <w:pPr>
        <w:numPr>
          <w:ilvl w:val="0"/>
          <w:numId w:val="2"/>
        </w:numPr>
        <w:autoSpaceDE w:val="0"/>
        <w:autoSpaceDN w:val="0"/>
        <w:jc w:val="both"/>
        <w:rPr>
          <w:rFonts w:ascii="Times New Roman" w:hAnsi="Times New Roman" w:cs="Times New Roman"/>
          <w:sz w:val="24"/>
          <w:szCs w:val="24"/>
        </w:rPr>
      </w:pPr>
      <w:proofErr w:type="gramStart"/>
      <w:r w:rsidRPr="00CB09CE">
        <w:rPr>
          <w:rFonts w:ascii="Times New Roman" w:hAnsi="Times New Roman" w:cs="Times New Roman"/>
          <w:sz w:val="24"/>
          <w:szCs w:val="24"/>
        </w:rPr>
        <w:t xml:space="preserve">Победителем в запросе цен признается участник процедуры закупки, подавший ценовую заявку, которая отвечает всем требованиям, установленным в </w:t>
      </w:r>
      <w:r>
        <w:rPr>
          <w:rFonts w:ascii="Times New Roman" w:hAnsi="Times New Roman" w:cs="Times New Roman"/>
          <w:sz w:val="24"/>
          <w:szCs w:val="24"/>
        </w:rPr>
        <w:t>Документации</w:t>
      </w:r>
      <w:r w:rsidRPr="00CB09CE">
        <w:rPr>
          <w:rFonts w:ascii="Times New Roman" w:hAnsi="Times New Roman" w:cs="Times New Roman"/>
          <w:sz w:val="24"/>
          <w:szCs w:val="24"/>
        </w:rPr>
        <w:t xml:space="preserve"> о проведении запроса цен, и в которой указана наиболее низкая цена договора</w:t>
      </w:r>
      <w:r w:rsidR="007066C9" w:rsidRPr="00F9346C">
        <w:rPr>
          <w:rFonts w:ascii="Times New Roman" w:hAnsi="Times New Roman" w:cs="Times New Roman"/>
          <w:sz w:val="24"/>
          <w:szCs w:val="24"/>
        </w:rPr>
        <w:t>.</w:t>
      </w:r>
      <w:proofErr w:type="gramEnd"/>
    </w:p>
    <w:p w:rsidR="006D43D8" w:rsidRDefault="00E23D85"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При предложении наиболее низкой цены договора несколькими участниками процедуры закупки, победителем признается участник процедуры закупки, ценовая заявка которого размещена в системе на котировочной доске процедуры ранее ценовых заявок других участников процедуры закупки</w:t>
      </w:r>
      <w:r w:rsidR="007066C9" w:rsidRPr="006D43D8">
        <w:rPr>
          <w:rFonts w:ascii="Times New Roman" w:hAnsi="Times New Roman" w:cs="Times New Roman"/>
          <w:sz w:val="24"/>
          <w:szCs w:val="24"/>
        </w:rPr>
        <w:t>.</w:t>
      </w:r>
    </w:p>
    <w:p w:rsidR="006D43D8" w:rsidRPr="00382D99"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6D43D8" w:rsidRDefault="006D43D8" w:rsidP="006D43D8">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 xml:space="preserve">При проверке правильности оформления заявок комиссия вправе </w:t>
      </w:r>
      <w:proofErr w:type="gramStart"/>
      <w:r w:rsidRPr="00382D99">
        <w:rPr>
          <w:rFonts w:ascii="Times New Roman" w:hAnsi="Times New Roman" w:cs="Times New Roman"/>
          <w:sz w:val="24"/>
          <w:szCs w:val="24"/>
        </w:rPr>
        <w:t>не обращать внимание</w:t>
      </w:r>
      <w:proofErr w:type="gramEnd"/>
      <w:r w:rsidRPr="00382D99">
        <w:rPr>
          <w:rFonts w:ascii="Times New Roman" w:hAnsi="Times New Roman" w:cs="Times New Roman"/>
          <w:sz w:val="24"/>
          <w:szCs w:val="24"/>
        </w:rPr>
        <w:t xml:space="preserve">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7066C9" w:rsidRPr="006D43D8" w:rsidRDefault="007066C9" w:rsidP="00582028">
      <w:pPr>
        <w:numPr>
          <w:ilvl w:val="0"/>
          <w:numId w:val="2"/>
        </w:numPr>
        <w:autoSpaceDE w:val="0"/>
        <w:autoSpaceDN w:val="0"/>
        <w:jc w:val="both"/>
        <w:rPr>
          <w:rFonts w:ascii="Times New Roman" w:hAnsi="Times New Roman" w:cs="Times New Roman"/>
          <w:sz w:val="24"/>
          <w:szCs w:val="24"/>
        </w:rPr>
      </w:pPr>
      <w:r w:rsidRPr="006D43D8">
        <w:rPr>
          <w:rFonts w:ascii="Times New Roman" w:hAnsi="Times New Roman" w:cs="Times New Roman"/>
          <w:sz w:val="24"/>
          <w:szCs w:val="24"/>
        </w:rPr>
        <w:t>Основания отклонения заявки на участие в закупке:</w:t>
      </w:r>
    </w:p>
    <w:p w:rsidR="00ED2C0B" w:rsidRPr="003379A3" w:rsidRDefault="00E23D85" w:rsidP="00ED2C0B">
      <w:pPr>
        <w:tabs>
          <w:tab w:val="left" w:pos="567"/>
          <w:tab w:val="left" w:pos="851"/>
        </w:tabs>
        <w:autoSpaceDE w:val="0"/>
        <w:autoSpaceDN w:val="0"/>
        <w:ind w:firstLine="568"/>
        <w:jc w:val="both"/>
        <w:rPr>
          <w:rFonts w:ascii="Times New Roman" w:hAnsi="Times New Roman" w:cs="Times New Roman"/>
          <w:sz w:val="24"/>
          <w:szCs w:val="24"/>
        </w:rPr>
      </w:pPr>
      <w:r w:rsidRPr="005421B5">
        <w:rPr>
          <w:rFonts w:ascii="Times New Roman" w:hAnsi="Times New Roman" w:cs="Times New Roman"/>
          <w:sz w:val="24"/>
          <w:szCs w:val="24"/>
        </w:rPr>
        <w:t xml:space="preserve">а) </w:t>
      </w:r>
      <w:r w:rsidR="00ED2C0B" w:rsidRPr="003379A3">
        <w:rPr>
          <w:rFonts w:ascii="Times New Roman" w:hAnsi="Times New Roman" w:cs="Times New Roman"/>
          <w:sz w:val="24"/>
          <w:szCs w:val="24"/>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ED2C0B" w:rsidRPr="003379A3"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б) </w:t>
      </w:r>
      <w:r w:rsidRPr="003379A3">
        <w:rPr>
          <w:rFonts w:ascii="Times New Roman" w:hAnsi="Times New Roman" w:cs="Times New Roman"/>
          <w:sz w:val="24"/>
          <w:szCs w:val="24"/>
        </w:rPr>
        <w:tab/>
        <w:t xml:space="preserve">если заявка участника не соответствует требованиям, указанным в документации о закупке; </w:t>
      </w:r>
    </w:p>
    <w:p w:rsidR="00ED2C0B" w:rsidRPr="00D5239D" w:rsidRDefault="00ED2C0B" w:rsidP="00ED2C0B">
      <w:pPr>
        <w:tabs>
          <w:tab w:val="left" w:pos="567"/>
          <w:tab w:val="left" w:pos="851"/>
        </w:tabs>
        <w:autoSpaceDE w:val="0"/>
        <w:autoSpaceDN w:val="0"/>
        <w:ind w:firstLine="568"/>
        <w:jc w:val="both"/>
        <w:rPr>
          <w:rFonts w:ascii="Times New Roman" w:hAnsi="Times New Roman" w:cs="Times New Roman"/>
          <w:sz w:val="24"/>
          <w:szCs w:val="24"/>
        </w:rPr>
      </w:pPr>
      <w:r w:rsidRPr="003379A3">
        <w:rPr>
          <w:rFonts w:ascii="Times New Roman" w:hAnsi="Times New Roman" w:cs="Times New Roman"/>
          <w:sz w:val="24"/>
          <w:szCs w:val="24"/>
        </w:rPr>
        <w:t xml:space="preserve">в) </w:t>
      </w:r>
      <w:r w:rsidRPr="003379A3">
        <w:rPr>
          <w:rFonts w:ascii="Times New Roman" w:hAnsi="Times New Roman" w:cs="Times New Roman"/>
          <w:sz w:val="24"/>
          <w:szCs w:val="24"/>
        </w:rPr>
        <w:tab/>
        <w:t xml:space="preserve">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закупке на любом этапе </w:t>
      </w:r>
      <w:r w:rsidRPr="00D5239D">
        <w:rPr>
          <w:rFonts w:ascii="Times New Roman" w:hAnsi="Times New Roman" w:cs="Times New Roman"/>
          <w:sz w:val="24"/>
          <w:szCs w:val="24"/>
        </w:rPr>
        <w:t xml:space="preserve">её проведения; </w:t>
      </w:r>
    </w:p>
    <w:p w:rsidR="007066C9" w:rsidRPr="00E23D85" w:rsidRDefault="00E23D85" w:rsidP="00582028">
      <w:pPr>
        <w:numPr>
          <w:ilvl w:val="0"/>
          <w:numId w:val="2"/>
        </w:numPr>
        <w:autoSpaceDE w:val="0"/>
        <w:autoSpaceDN w:val="0"/>
        <w:jc w:val="both"/>
        <w:rPr>
          <w:rFonts w:ascii="Times New Roman" w:hAnsi="Times New Roman" w:cs="Times New Roman"/>
          <w:sz w:val="24"/>
          <w:szCs w:val="24"/>
        </w:rPr>
      </w:pPr>
      <w:r w:rsidRPr="00EA1F4D">
        <w:rPr>
          <w:rFonts w:ascii="Times New Roman" w:hAnsi="Times New Roman" w:cs="Times New Roman"/>
          <w:sz w:val="24"/>
          <w:szCs w:val="24"/>
        </w:rPr>
        <w:lastRenderedPageBreak/>
        <w:t>Заказчик запроса цен отклонит ценовую заявку</w:t>
      </w:r>
      <w:r w:rsidRPr="00CB09CE">
        <w:rPr>
          <w:rFonts w:ascii="Times New Roman" w:hAnsi="Times New Roman" w:cs="Times New Roman"/>
          <w:sz w:val="24"/>
          <w:szCs w:val="24"/>
        </w:rPr>
        <w:t xml:space="preserve"> </w:t>
      </w:r>
      <w:r w:rsidRPr="00582028">
        <w:rPr>
          <w:rFonts w:ascii="Times New Roman" w:hAnsi="Times New Roman" w:cs="Times New Roman"/>
          <w:sz w:val="24"/>
          <w:szCs w:val="24"/>
        </w:rPr>
        <w:t xml:space="preserve">Участника закупки, в случае  не предоставления документов и сведений в соответствии с </w:t>
      </w:r>
      <w:proofErr w:type="spellStart"/>
      <w:r w:rsidRPr="00582028">
        <w:rPr>
          <w:rFonts w:ascii="Times New Roman" w:hAnsi="Times New Roman" w:cs="Times New Roman"/>
          <w:sz w:val="24"/>
          <w:szCs w:val="24"/>
        </w:rPr>
        <w:t>п.п</w:t>
      </w:r>
      <w:proofErr w:type="spellEnd"/>
      <w:r w:rsidRPr="00582028">
        <w:rPr>
          <w:rFonts w:ascii="Times New Roman" w:hAnsi="Times New Roman" w:cs="Times New Roman"/>
          <w:sz w:val="24"/>
          <w:szCs w:val="24"/>
        </w:rPr>
        <w:t xml:space="preserve">. 4.1. - 4.2. Раздела II. </w:t>
      </w:r>
      <w:r w:rsidR="00B73E18">
        <w:rPr>
          <w:rFonts w:ascii="Times New Roman" w:hAnsi="Times New Roman" w:cs="Times New Roman"/>
          <w:sz w:val="24"/>
          <w:szCs w:val="24"/>
        </w:rPr>
        <w:t>«</w:t>
      </w:r>
      <w:r w:rsidRPr="00582028">
        <w:rPr>
          <w:rFonts w:ascii="Times New Roman" w:hAnsi="Times New Roman" w:cs="Times New Roman"/>
          <w:sz w:val="24"/>
          <w:szCs w:val="24"/>
        </w:rPr>
        <w:t>Перечень документов, предоставляемых участниками закупки для подтверждения</w:t>
      </w:r>
      <w:r w:rsidRPr="00CB09CE">
        <w:rPr>
          <w:rFonts w:ascii="Times New Roman" w:hAnsi="Times New Roman" w:cs="Times New Roman"/>
          <w:sz w:val="24"/>
          <w:szCs w:val="24"/>
        </w:rPr>
        <w:t xml:space="preserve"> их соответствия установленным требованиям</w:t>
      </w:r>
      <w:r w:rsidR="00B73E18">
        <w:rPr>
          <w:rFonts w:ascii="Times New Roman" w:hAnsi="Times New Roman" w:cs="Times New Roman"/>
          <w:sz w:val="24"/>
          <w:szCs w:val="24"/>
        </w:rPr>
        <w:t>»</w:t>
      </w:r>
      <w:r w:rsidRPr="00CB09CE">
        <w:rPr>
          <w:rFonts w:ascii="Times New Roman" w:hAnsi="Times New Roman" w:cs="Times New Roman"/>
          <w:sz w:val="24"/>
          <w:szCs w:val="24"/>
        </w:rPr>
        <w:t xml:space="preserve"> в отношении всей цепочки собственников и бенефициаров (включая конечных), приложени</w:t>
      </w:r>
      <w:r>
        <w:rPr>
          <w:rFonts w:ascii="Times New Roman" w:hAnsi="Times New Roman" w:cs="Times New Roman"/>
          <w:sz w:val="24"/>
          <w:szCs w:val="24"/>
        </w:rPr>
        <w:t>е</w:t>
      </w:r>
      <w:r w:rsidRPr="00CB09CE">
        <w:rPr>
          <w:rFonts w:ascii="Times New Roman" w:hAnsi="Times New Roman" w:cs="Times New Roman"/>
          <w:sz w:val="24"/>
          <w:szCs w:val="24"/>
        </w:rPr>
        <w:t xml:space="preserve"> 3 к настоящей Документации по запросу цен</w:t>
      </w:r>
      <w:proofErr w:type="gramStart"/>
      <w:r w:rsidRPr="00CB09CE">
        <w:rPr>
          <w:rFonts w:ascii="Times New Roman" w:hAnsi="Times New Roman" w:cs="Times New Roman"/>
          <w:sz w:val="24"/>
          <w:szCs w:val="24"/>
        </w:rPr>
        <w:t>.</w:t>
      </w:r>
      <w:r w:rsidR="007066C9" w:rsidRPr="00E23D85">
        <w:rPr>
          <w:rFonts w:ascii="Times New Roman" w:hAnsi="Times New Roman" w:cs="Times New Roman"/>
          <w:sz w:val="24"/>
          <w:szCs w:val="24"/>
        </w:rPr>
        <w:t>.</w:t>
      </w:r>
      <w:proofErr w:type="gramEnd"/>
    </w:p>
    <w:p w:rsidR="007066C9" w:rsidRPr="00172985" w:rsidRDefault="004B3B2A" w:rsidP="00582028">
      <w:pPr>
        <w:numPr>
          <w:ilvl w:val="0"/>
          <w:numId w:val="2"/>
        </w:numPr>
        <w:autoSpaceDE w:val="0"/>
        <w:autoSpaceDN w:val="0"/>
        <w:jc w:val="both"/>
        <w:rPr>
          <w:rFonts w:ascii="Times New Roman" w:hAnsi="Times New Roman" w:cs="Times New Roman"/>
          <w:sz w:val="24"/>
          <w:szCs w:val="24"/>
        </w:rPr>
      </w:pPr>
      <w:r w:rsidRPr="004B3B2A">
        <w:rPr>
          <w:rFonts w:ascii="Times New Roman" w:hAnsi="Times New Roman" w:cs="Times New Roman"/>
          <w:sz w:val="24"/>
          <w:szCs w:val="24"/>
        </w:rPr>
        <w:t>Срок заключения договора составляет не более двадцати рабочих дней со дня принятия Заказчиком решения о заключении договора (</w:t>
      </w:r>
      <w:r w:rsidRPr="004B3B2A">
        <w:rPr>
          <w:rFonts w:ascii="Times New Roman" w:hAnsi="Times New Roman" w:cs="Times New Roman"/>
          <w:i/>
          <w:sz w:val="24"/>
          <w:szCs w:val="24"/>
        </w:rPr>
        <w:t>со дня подписания протокола по выбору победителя</w:t>
      </w:r>
      <w:r w:rsidRPr="004B3B2A">
        <w:rPr>
          <w:rFonts w:ascii="Times New Roman" w:hAnsi="Times New Roman" w:cs="Times New Roman"/>
          <w:sz w:val="24"/>
          <w:szCs w:val="24"/>
        </w:rPr>
        <w:t xml:space="preserve">), за исключением случаев, когда действия (бездействие) заказчика при </w:t>
      </w:r>
      <w:r w:rsidRPr="00172985">
        <w:rPr>
          <w:rFonts w:ascii="Times New Roman" w:hAnsi="Times New Roman" w:cs="Times New Roman"/>
          <w:sz w:val="24"/>
          <w:szCs w:val="24"/>
        </w:rPr>
        <w:t>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sidR="007066C9" w:rsidRPr="00172985">
        <w:rPr>
          <w:rFonts w:ascii="Times New Roman" w:hAnsi="Times New Roman" w:cs="Times New Roman"/>
          <w:sz w:val="24"/>
          <w:szCs w:val="24"/>
        </w:rPr>
        <w:t>.</w:t>
      </w:r>
    </w:p>
    <w:p w:rsidR="00172985" w:rsidRPr="00172985" w:rsidRDefault="00172985" w:rsidP="00172985">
      <w:pPr>
        <w:pStyle w:val="afe"/>
        <w:numPr>
          <w:ilvl w:val="0"/>
          <w:numId w:val="2"/>
        </w:numPr>
        <w:tabs>
          <w:tab w:val="num" w:pos="1080"/>
        </w:tabs>
        <w:spacing w:line="240" w:lineRule="auto"/>
        <w:rPr>
          <w:sz w:val="24"/>
          <w:szCs w:val="24"/>
        </w:rPr>
      </w:pPr>
      <w:bookmarkStart w:id="1" w:name="_Ref86827161"/>
      <w:bookmarkStart w:id="2" w:name="_Ref135138601"/>
      <w:r w:rsidRPr="00172985">
        <w:rPr>
          <w:sz w:val="24"/>
          <w:szCs w:val="24"/>
        </w:rPr>
        <w:t>При определении условий Договора с Победителем с соблюдением указанной иерархии (в случае их противоречия) используется:</w:t>
      </w:r>
      <w:bookmarkEnd w:id="1"/>
      <w:bookmarkEnd w:id="2"/>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Преддоговорные переговоры между Заказчиком и Победителем (по условиям, не оговоренным ни в настоящей Документации по запросу </w:t>
      </w:r>
      <w:r>
        <w:rPr>
          <w:sz w:val="24"/>
          <w:szCs w:val="24"/>
          <w:lang w:val="ru-RU"/>
        </w:rPr>
        <w:t>цен</w:t>
      </w:r>
      <w:r w:rsidRPr="00172985">
        <w:rPr>
          <w:sz w:val="24"/>
          <w:szCs w:val="24"/>
        </w:rPr>
        <w:t>, ни в Заявке Победителя);</w:t>
      </w:r>
    </w:p>
    <w:p w:rsidR="00172985" w:rsidRPr="00172985" w:rsidRDefault="00172985" w:rsidP="00172985">
      <w:pPr>
        <w:pStyle w:val="af6"/>
        <w:widowControl/>
        <w:numPr>
          <w:ilvl w:val="1"/>
          <w:numId w:val="2"/>
        </w:numPr>
        <w:tabs>
          <w:tab w:val="left" w:pos="1134"/>
          <w:tab w:val="left" w:pos="1701"/>
        </w:tabs>
        <w:adjustRightInd/>
        <w:spacing w:line="240" w:lineRule="auto"/>
        <w:ind w:left="0" w:firstLine="568"/>
        <w:textAlignment w:val="auto"/>
        <w:rPr>
          <w:sz w:val="24"/>
          <w:szCs w:val="24"/>
        </w:rPr>
      </w:pPr>
      <w:r w:rsidRPr="00172985">
        <w:rPr>
          <w:sz w:val="24"/>
          <w:szCs w:val="24"/>
        </w:rPr>
        <w:t xml:space="preserve">Извещение о проведении запроса </w:t>
      </w:r>
      <w:r>
        <w:rPr>
          <w:sz w:val="24"/>
          <w:szCs w:val="24"/>
          <w:lang w:val="ru-RU"/>
        </w:rPr>
        <w:t>цен</w:t>
      </w:r>
      <w:r w:rsidRPr="00172985">
        <w:rPr>
          <w:sz w:val="24"/>
          <w:szCs w:val="24"/>
        </w:rPr>
        <w:t xml:space="preserve"> и настоящая Документация по запросу </w:t>
      </w:r>
      <w:r>
        <w:rPr>
          <w:sz w:val="24"/>
          <w:szCs w:val="24"/>
          <w:lang w:val="ru-RU"/>
        </w:rPr>
        <w:t>цен</w:t>
      </w:r>
      <w:r w:rsidRPr="00172985">
        <w:rPr>
          <w:sz w:val="24"/>
          <w:szCs w:val="24"/>
        </w:rPr>
        <w:t xml:space="preserve"> по всем проведенным этапам со всеми дополнениями и разъяснениями;</w:t>
      </w:r>
    </w:p>
    <w:p w:rsidR="00E1261B" w:rsidRPr="00172985" w:rsidRDefault="00172985" w:rsidP="00172985">
      <w:pPr>
        <w:pStyle w:val="afa"/>
        <w:numPr>
          <w:ilvl w:val="1"/>
          <w:numId w:val="2"/>
        </w:numPr>
        <w:tabs>
          <w:tab w:val="left" w:pos="1134"/>
        </w:tabs>
        <w:autoSpaceDE w:val="0"/>
        <w:autoSpaceDN w:val="0"/>
        <w:ind w:left="0" w:firstLine="568"/>
        <w:jc w:val="both"/>
        <w:rPr>
          <w:rFonts w:ascii="Times New Roman" w:hAnsi="Times New Roman" w:cs="Times New Roman"/>
          <w:sz w:val="24"/>
          <w:szCs w:val="24"/>
        </w:rPr>
      </w:pPr>
      <w:r w:rsidRPr="00172985">
        <w:rPr>
          <w:rFonts w:ascii="Times New Roman" w:hAnsi="Times New Roman" w:cs="Times New Roman"/>
          <w:sz w:val="24"/>
          <w:szCs w:val="24"/>
        </w:rPr>
        <w:t>Заявка Победителя со всеми дополнениями и разъяснениями, соответствующими требованиям заказчика</w:t>
      </w:r>
      <w:r>
        <w:rPr>
          <w:rFonts w:ascii="Times New Roman" w:hAnsi="Times New Roman" w:cs="Times New Roman"/>
          <w:sz w:val="24"/>
          <w:szCs w:val="24"/>
        </w:rPr>
        <w:t>.</w:t>
      </w:r>
    </w:p>
    <w:p w:rsidR="0042354C" w:rsidRPr="00172985" w:rsidRDefault="0042354C" w:rsidP="00582028">
      <w:pPr>
        <w:numPr>
          <w:ilvl w:val="0"/>
          <w:numId w:val="2"/>
        </w:numPr>
        <w:autoSpaceDE w:val="0"/>
        <w:autoSpaceDN w:val="0"/>
        <w:jc w:val="both"/>
        <w:rPr>
          <w:rFonts w:ascii="Times New Roman" w:hAnsi="Times New Roman" w:cs="Times New Roman"/>
          <w:sz w:val="24"/>
          <w:szCs w:val="24"/>
        </w:rPr>
      </w:pPr>
      <w:r w:rsidRPr="00172985">
        <w:rPr>
          <w:rFonts w:ascii="Times New Roman" w:hAnsi="Times New Roman" w:cs="Times New Roman"/>
          <w:sz w:val="24"/>
          <w:szCs w:val="24"/>
        </w:rPr>
        <w:t>Максимальный срок оплаты поставляемого товара по договору, заключенному по  результатам закупки, составляет не более 30 календарных дней со дня исполнения обязательств по договору.</w:t>
      </w:r>
    </w:p>
    <w:p w:rsidR="00ED7E9F" w:rsidRPr="002F0238" w:rsidRDefault="00ED2C0B" w:rsidP="00ED7E9F">
      <w:pPr>
        <w:numPr>
          <w:ilvl w:val="0"/>
          <w:numId w:val="2"/>
        </w:numPr>
        <w:autoSpaceDE w:val="0"/>
        <w:autoSpaceDN w:val="0"/>
        <w:jc w:val="both"/>
        <w:rPr>
          <w:rFonts w:ascii="Times New Roman" w:hAnsi="Times New Roman" w:cs="Times New Roman"/>
          <w:sz w:val="24"/>
          <w:szCs w:val="24"/>
        </w:rPr>
      </w:pPr>
      <w:r w:rsidRPr="00382D99">
        <w:rPr>
          <w:rFonts w:ascii="Times New Roman" w:hAnsi="Times New Roman" w:cs="Times New Roman"/>
          <w:sz w:val="24"/>
          <w:szCs w:val="24"/>
        </w:rPr>
        <w:t xml:space="preserve">В соответствии с Извещением о проведении запроса цен Заказчик имеет право отказаться </w:t>
      </w:r>
      <w:proofErr w:type="gramStart"/>
      <w:r w:rsidRPr="00382D99">
        <w:rPr>
          <w:rFonts w:ascii="Times New Roman" w:hAnsi="Times New Roman" w:cs="Times New Roman"/>
          <w:sz w:val="24"/>
          <w:szCs w:val="24"/>
        </w:rPr>
        <w:t>от проведения запроса цен на любом из этапов до подписания протокола по выбору</w:t>
      </w:r>
      <w:proofErr w:type="gramEnd"/>
      <w:r w:rsidRPr="00382D99">
        <w:rPr>
          <w:rFonts w:ascii="Times New Roman" w:hAnsi="Times New Roman" w:cs="Times New Roman"/>
          <w:sz w:val="24"/>
          <w:szCs w:val="24"/>
        </w:rPr>
        <w:t xml:space="preserve"> победителя, не неся никакой ответственности перед Участниками запроса цен или третьими лицами, которым такое действие может принести убытки. Заказчик незамедлительно уведомляет всех Участников запроса цен об отказе от проведения запроса цен</w:t>
      </w:r>
      <w:r w:rsidR="00ED7E9F" w:rsidRPr="002F0238">
        <w:rPr>
          <w:rFonts w:ascii="Times New Roman" w:hAnsi="Times New Roman" w:cs="Times New Roman"/>
          <w:sz w:val="24"/>
          <w:szCs w:val="24"/>
        </w:rPr>
        <w:t>.</w:t>
      </w:r>
    </w:p>
    <w:p w:rsidR="007066C9" w:rsidRPr="00604332" w:rsidRDefault="007066C9" w:rsidP="007066C9">
      <w:pPr>
        <w:jc w:val="center"/>
        <w:rPr>
          <w:rFonts w:ascii="Times New Roman" w:hAnsi="Times New Roman" w:cs="Times New Roman"/>
          <w:sz w:val="24"/>
          <w:szCs w:val="24"/>
        </w:rPr>
      </w:pPr>
    </w:p>
    <w:p w:rsidR="007066C9" w:rsidRPr="00524450" w:rsidRDefault="007066C9" w:rsidP="007066C9">
      <w:pPr>
        <w:pStyle w:val="ae"/>
        <w:tabs>
          <w:tab w:val="left" w:pos="567"/>
        </w:tabs>
        <w:spacing w:before="0" w:line="240" w:lineRule="auto"/>
        <w:ind w:left="567"/>
        <w:rPr>
          <w:b/>
          <w:color w:val="000000"/>
          <w:sz w:val="24"/>
        </w:rPr>
      </w:pPr>
      <w:r w:rsidRPr="00524450">
        <w:rPr>
          <w:b/>
          <w:color w:val="000000"/>
          <w:sz w:val="24"/>
        </w:rPr>
        <w:t xml:space="preserve">Контактные лица: </w:t>
      </w:r>
    </w:p>
    <w:p w:rsidR="007066C9" w:rsidRDefault="007066C9" w:rsidP="007066C9">
      <w:pPr>
        <w:ind w:left="567"/>
        <w:jc w:val="both"/>
        <w:rPr>
          <w:rFonts w:ascii="Times New Roman" w:hAnsi="Times New Roman" w:cs="Times New Roman"/>
          <w:sz w:val="24"/>
          <w:szCs w:val="24"/>
        </w:rPr>
      </w:pPr>
      <w:r w:rsidRPr="009060A7">
        <w:rPr>
          <w:rFonts w:ascii="Times New Roman" w:hAnsi="Times New Roman" w:cs="Times New Roman"/>
          <w:b/>
          <w:sz w:val="24"/>
          <w:szCs w:val="24"/>
        </w:rPr>
        <w:t xml:space="preserve">По организационным вопросам: </w:t>
      </w:r>
      <w:r w:rsidRPr="009060A7">
        <w:rPr>
          <w:rFonts w:ascii="Times New Roman" w:hAnsi="Times New Roman" w:cs="Times New Roman"/>
          <w:sz w:val="24"/>
          <w:szCs w:val="24"/>
        </w:rPr>
        <w:t xml:space="preserve">Контактное лицо – </w:t>
      </w:r>
      <w:r w:rsidRPr="00C17685">
        <w:rPr>
          <w:rFonts w:ascii="Times New Roman" w:hAnsi="Times New Roman" w:cs="Times New Roman"/>
          <w:sz w:val="24"/>
          <w:szCs w:val="24"/>
        </w:rPr>
        <w:t>Яковленко Яна Валерьевна Начальник ПТО</w:t>
      </w:r>
      <w:r>
        <w:rPr>
          <w:rFonts w:ascii="Times New Roman" w:hAnsi="Times New Roman" w:cs="Times New Roman"/>
          <w:sz w:val="24"/>
          <w:szCs w:val="24"/>
        </w:rPr>
        <w:t>,</w:t>
      </w:r>
      <w:r w:rsidRPr="00C17685">
        <w:rPr>
          <w:rFonts w:ascii="Times New Roman" w:hAnsi="Times New Roman" w:cs="Times New Roman"/>
          <w:sz w:val="24"/>
          <w:szCs w:val="24"/>
        </w:rPr>
        <w:t xml:space="preserve"> </w:t>
      </w:r>
      <w:r w:rsidRPr="009060A7">
        <w:rPr>
          <w:rFonts w:ascii="Times New Roman" w:hAnsi="Times New Roman" w:cs="Times New Roman"/>
          <w:sz w:val="24"/>
          <w:szCs w:val="24"/>
        </w:rPr>
        <w:t xml:space="preserve">телефон </w:t>
      </w:r>
      <w:r w:rsidRPr="00C17685">
        <w:rPr>
          <w:rFonts w:ascii="Times New Roman" w:hAnsi="Times New Roman" w:cs="Times New Roman"/>
          <w:sz w:val="24"/>
          <w:szCs w:val="24"/>
        </w:rPr>
        <w:t>(3463)</w:t>
      </w:r>
      <w:r>
        <w:rPr>
          <w:rFonts w:ascii="Times New Roman" w:hAnsi="Times New Roman" w:cs="Times New Roman"/>
          <w:sz w:val="24"/>
          <w:szCs w:val="24"/>
        </w:rPr>
        <w:t xml:space="preserve"> 25-33-10; факс (3463) 25-32-64</w:t>
      </w:r>
      <w:r w:rsidRPr="009060A7">
        <w:rPr>
          <w:rFonts w:ascii="Times New Roman" w:hAnsi="Times New Roman" w:cs="Times New Roman"/>
          <w:sz w:val="24"/>
          <w:szCs w:val="24"/>
        </w:rPr>
        <w:t xml:space="preserve">, </w:t>
      </w:r>
    </w:p>
    <w:p w:rsidR="007066C9" w:rsidRPr="00675C2C" w:rsidRDefault="007066C9" w:rsidP="007066C9">
      <w:pPr>
        <w:ind w:left="567"/>
        <w:jc w:val="both"/>
        <w:rPr>
          <w:rFonts w:ascii="Times New Roman" w:hAnsi="Times New Roman" w:cs="Times New Roman"/>
          <w:sz w:val="24"/>
          <w:szCs w:val="24"/>
          <w:lang w:val="en-US"/>
        </w:rPr>
      </w:pPr>
      <w:r w:rsidRPr="00675C2C">
        <w:rPr>
          <w:rFonts w:ascii="Times New Roman" w:hAnsi="Times New Roman" w:cs="Times New Roman"/>
          <w:sz w:val="24"/>
          <w:szCs w:val="24"/>
          <w:lang w:val="en-US"/>
        </w:rPr>
        <w:t xml:space="preserve">E-mail: </w:t>
      </w:r>
      <w:r w:rsidRPr="002D0A90">
        <w:rPr>
          <w:rStyle w:val="aa"/>
          <w:rFonts w:ascii="Times New Roman" w:hAnsi="Times New Roman" w:cs="Times New Roman"/>
          <w:sz w:val="24"/>
          <w:szCs w:val="24"/>
          <w:lang w:val="en-US"/>
        </w:rPr>
        <w:t>Y</w:t>
      </w:r>
      <w:r w:rsidR="00E1261B">
        <w:rPr>
          <w:rStyle w:val="aa"/>
          <w:rFonts w:ascii="Times New Roman" w:hAnsi="Times New Roman" w:cs="Times New Roman"/>
          <w:sz w:val="24"/>
          <w:szCs w:val="24"/>
          <w:lang w:val="en-US"/>
        </w:rPr>
        <w:t>a</w:t>
      </w:r>
      <w:r w:rsidRPr="002D0A90">
        <w:rPr>
          <w:rStyle w:val="aa"/>
          <w:rFonts w:ascii="Times New Roman" w:hAnsi="Times New Roman" w:cs="Times New Roman"/>
          <w:sz w:val="24"/>
          <w:szCs w:val="24"/>
          <w:lang w:val="en-US"/>
        </w:rPr>
        <w:t>kovlenkoYV@nues.te.ru</w:t>
      </w:r>
    </w:p>
    <w:p w:rsidR="007066C9" w:rsidRDefault="007066C9" w:rsidP="007066C9">
      <w:pPr>
        <w:tabs>
          <w:tab w:val="left" w:pos="567"/>
        </w:tabs>
        <w:ind w:left="567"/>
        <w:jc w:val="both"/>
        <w:rPr>
          <w:rFonts w:ascii="Times New Roman" w:hAnsi="Times New Roman" w:cs="Times New Roman"/>
          <w:sz w:val="24"/>
          <w:szCs w:val="24"/>
        </w:rPr>
      </w:pPr>
      <w:r w:rsidRPr="00D27D59">
        <w:rPr>
          <w:rFonts w:ascii="Times New Roman" w:hAnsi="Times New Roman" w:cs="Times New Roman"/>
          <w:b/>
          <w:sz w:val="24"/>
          <w:szCs w:val="24"/>
        </w:rPr>
        <w:t>По техническим вопросам</w:t>
      </w:r>
      <w:r w:rsidRPr="00A743E5">
        <w:rPr>
          <w:rFonts w:ascii="Times New Roman" w:hAnsi="Times New Roman" w:cs="Times New Roman"/>
          <w:sz w:val="24"/>
          <w:szCs w:val="24"/>
        </w:rPr>
        <w:t>:</w:t>
      </w:r>
      <w:r>
        <w:rPr>
          <w:rFonts w:ascii="Times New Roman" w:hAnsi="Times New Roman" w:cs="Times New Roman"/>
          <w:sz w:val="24"/>
          <w:szCs w:val="24"/>
        </w:rPr>
        <w:t xml:space="preserve"> </w:t>
      </w:r>
    </w:p>
    <w:p w:rsidR="007066C9" w:rsidRDefault="0058157D" w:rsidP="007066C9">
      <w:pPr>
        <w:tabs>
          <w:tab w:val="left" w:pos="0"/>
          <w:tab w:val="left" w:pos="567"/>
        </w:tabs>
        <w:ind w:left="567"/>
        <w:jc w:val="both"/>
        <w:rPr>
          <w:rFonts w:ascii="Times New Roman" w:hAnsi="Times New Roman" w:cs="Times New Roman"/>
          <w:sz w:val="24"/>
          <w:szCs w:val="24"/>
        </w:rPr>
      </w:pPr>
      <w:r w:rsidRPr="0058157D">
        <w:rPr>
          <w:rFonts w:ascii="Times New Roman" w:hAnsi="Times New Roman" w:cs="Times New Roman"/>
          <w:sz w:val="24"/>
          <w:szCs w:val="24"/>
        </w:rPr>
        <w:t>Уфимцев Александр Владимирович</w:t>
      </w:r>
      <w:r w:rsidR="007066C9" w:rsidRPr="00752F77">
        <w:rPr>
          <w:rFonts w:ascii="Times New Roman" w:hAnsi="Times New Roman" w:cs="Times New Roman"/>
          <w:sz w:val="24"/>
          <w:szCs w:val="24"/>
        </w:rPr>
        <w:t xml:space="preserve"> – </w:t>
      </w:r>
      <w:r w:rsidRPr="0058157D">
        <w:rPr>
          <w:rFonts w:ascii="Times New Roman" w:hAnsi="Times New Roman" w:cs="Times New Roman"/>
          <w:sz w:val="24"/>
          <w:szCs w:val="24"/>
        </w:rPr>
        <w:t>Начальник</w:t>
      </w:r>
      <w:r w:rsidR="007066C9" w:rsidRPr="00C17685">
        <w:rPr>
          <w:rFonts w:ascii="Times New Roman" w:hAnsi="Times New Roman" w:cs="Times New Roman"/>
          <w:sz w:val="24"/>
          <w:szCs w:val="24"/>
        </w:rPr>
        <w:t xml:space="preserve"> </w:t>
      </w:r>
      <w:proofErr w:type="spellStart"/>
      <w:r>
        <w:rPr>
          <w:rFonts w:ascii="Times New Roman" w:hAnsi="Times New Roman" w:cs="Times New Roman"/>
          <w:sz w:val="24"/>
          <w:szCs w:val="24"/>
        </w:rPr>
        <w:t>ОЛиМТО</w:t>
      </w:r>
      <w:proofErr w:type="spellEnd"/>
      <w:r w:rsidR="007066C9">
        <w:rPr>
          <w:rFonts w:ascii="Times New Roman" w:hAnsi="Times New Roman" w:cs="Times New Roman"/>
          <w:sz w:val="24"/>
          <w:szCs w:val="24"/>
        </w:rPr>
        <w:t>,</w:t>
      </w:r>
      <w:r w:rsidR="007066C9" w:rsidRPr="00C17685">
        <w:rPr>
          <w:rFonts w:ascii="Times New Roman" w:hAnsi="Times New Roman" w:cs="Times New Roman"/>
          <w:sz w:val="24"/>
          <w:szCs w:val="24"/>
        </w:rPr>
        <w:t xml:space="preserve"> </w:t>
      </w:r>
      <w:r w:rsidR="007066C9" w:rsidRPr="009060A7">
        <w:rPr>
          <w:rFonts w:ascii="Times New Roman" w:hAnsi="Times New Roman" w:cs="Times New Roman"/>
          <w:sz w:val="24"/>
          <w:szCs w:val="24"/>
        </w:rPr>
        <w:t>телефон</w:t>
      </w:r>
      <w:r w:rsidR="007066C9" w:rsidRPr="00C17685">
        <w:rPr>
          <w:rFonts w:ascii="Times New Roman" w:hAnsi="Times New Roman" w:cs="Times New Roman"/>
          <w:sz w:val="24"/>
          <w:szCs w:val="24"/>
        </w:rPr>
        <w:t xml:space="preserve"> </w:t>
      </w:r>
      <w:r w:rsidR="00854FB7" w:rsidRPr="00854FB7">
        <w:rPr>
          <w:rFonts w:ascii="Times New Roman" w:hAnsi="Times New Roman" w:cs="Times New Roman"/>
          <w:sz w:val="24"/>
          <w:szCs w:val="24"/>
        </w:rPr>
        <w:t>(3463)25-</w:t>
      </w:r>
      <w:r w:rsidRPr="0058157D">
        <w:rPr>
          <w:rFonts w:ascii="Times New Roman" w:hAnsi="Times New Roman" w:cs="Times New Roman"/>
          <w:sz w:val="24"/>
          <w:szCs w:val="24"/>
        </w:rPr>
        <w:t>33-67</w:t>
      </w:r>
    </w:p>
    <w:p w:rsidR="007066C9" w:rsidRPr="00470481" w:rsidRDefault="007066C9" w:rsidP="007066C9">
      <w:pPr>
        <w:tabs>
          <w:tab w:val="left" w:pos="0"/>
          <w:tab w:val="left" w:pos="567"/>
        </w:tabs>
        <w:ind w:left="567"/>
        <w:jc w:val="both"/>
        <w:rPr>
          <w:rFonts w:ascii="Times New Roman" w:hAnsi="Times New Roman" w:cs="Times New Roman"/>
          <w:sz w:val="24"/>
          <w:szCs w:val="24"/>
          <w:lang w:val="en-US"/>
        </w:rPr>
      </w:pPr>
      <w:r w:rsidRPr="00470481">
        <w:rPr>
          <w:rFonts w:ascii="Times New Roman" w:hAnsi="Times New Roman" w:cs="Times New Roman"/>
          <w:sz w:val="24"/>
          <w:szCs w:val="24"/>
          <w:lang w:val="en-US"/>
        </w:rPr>
        <w:t xml:space="preserve">E-mail: </w:t>
      </w:r>
      <w:r w:rsidR="0058157D" w:rsidRPr="0058157D">
        <w:rPr>
          <w:rStyle w:val="aa"/>
          <w:rFonts w:ascii="Times New Roman" w:hAnsi="Times New Roman" w:cs="Times New Roman"/>
          <w:sz w:val="24"/>
          <w:szCs w:val="24"/>
          <w:lang w:val="en-US"/>
        </w:rPr>
        <w:t>AUfimcev@nues.te.ru</w:t>
      </w:r>
    </w:p>
    <w:p w:rsidR="007066C9" w:rsidRPr="002432CE" w:rsidRDefault="007066C9" w:rsidP="007066C9">
      <w:pPr>
        <w:tabs>
          <w:tab w:val="left" w:pos="0"/>
          <w:tab w:val="left" w:pos="567"/>
        </w:tabs>
        <w:ind w:left="567" w:hanging="567"/>
        <w:jc w:val="both"/>
        <w:rPr>
          <w:rFonts w:ascii="Times New Roman" w:hAnsi="Times New Roman" w:cs="Times New Roman"/>
          <w:sz w:val="24"/>
          <w:szCs w:val="24"/>
          <w:lang w:val="en-US"/>
        </w:rPr>
      </w:pPr>
    </w:p>
    <w:p w:rsidR="008A6FE1" w:rsidRPr="002432CE" w:rsidRDefault="008A6FE1" w:rsidP="007066C9">
      <w:pPr>
        <w:tabs>
          <w:tab w:val="left" w:pos="0"/>
          <w:tab w:val="left" w:pos="567"/>
        </w:tabs>
        <w:ind w:left="567" w:hanging="567"/>
        <w:jc w:val="both"/>
        <w:rPr>
          <w:rFonts w:ascii="Times New Roman" w:hAnsi="Times New Roman" w:cs="Times New Roman"/>
          <w:sz w:val="24"/>
          <w:szCs w:val="24"/>
          <w:lang w:val="en-US"/>
        </w:rPr>
      </w:pPr>
    </w:p>
    <w:p w:rsidR="0058157D" w:rsidRPr="00E22D18" w:rsidRDefault="0058157D" w:rsidP="007066C9">
      <w:pPr>
        <w:tabs>
          <w:tab w:val="left" w:pos="0"/>
          <w:tab w:val="left" w:pos="567"/>
        </w:tabs>
        <w:ind w:left="567" w:hanging="567"/>
        <w:jc w:val="both"/>
        <w:rPr>
          <w:rFonts w:ascii="Times New Roman" w:hAnsi="Times New Roman" w:cs="Times New Roman"/>
          <w:sz w:val="24"/>
          <w:szCs w:val="24"/>
          <w:lang w:val="en-US"/>
        </w:rPr>
      </w:pPr>
    </w:p>
    <w:p w:rsidR="0058157D" w:rsidRPr="00E22D18" w:rsidRDefault="0058157D" w:rsidP="007066C9">
      <w:pPr>
        <w:tabs>
          <w:tab w:val="left" w:pos="0"/>
          <w:tab w:val="left" w:pos="567"/>
        </w:tabs>
        <w:ind w:left="567" w:hanging="567"/>
        <w:jc w:val="both"/>
        <w:rPr>
          <w:rFonts w:ascii="Times New Roman" w:hAnsi="Times New Roman" w:cs="Times New Roman"/>
          <w:sz w:val="24"/>
          <w:szCs w:val="24"/>
          <w:lang w:val="en-US"/>
        </w:rPr>
      </w:pPr>
    </w:p>
    <w:p w:rsidR="0058157D" w:rsidRPr="00E22D18" w:rsidRDefault="0058157D" w:rsidP="007066C9">
      <w:pPr>
        <w:tabs>
          <w:tab w:val="left" w:pos="0"/>
          <w:tab w:val="left" w:pos="567"/>
        </w:tabs>
        <w:ind w:left="567" w:hanging="567"/>
        <w:jc w:val="both"/>
        <w:rPr>
          <w:rFonts w:ascii="Times New Roman" w:hAnsi="Times New Roman" w:cs="Times New Roman"/>
          <w:sz w:val="24"/>
          <w:szCs w:val="24"/>
          <w:lang w:val="en-US"/>
        </w:rPr>
      </w:pPr>
    </w:p>
    <w:p w:rsidR="00822CE5" w:rsidRPr="00E22D18" w:rsidRDefault="00822CE5"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064740" w:rsidRPr="00E22D18" w:rsidRDefault="00064740"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43A77" w:rsidRPr="00E22D18" w:rsidRDefault="00843A77" w:rsidP="007066C9">
      <w:pPr>
        <w:tabs>
          <w:tab w:val="left" w:pos="0"/>
          <w:tab w:val="left" w:pos="567"/>
        </w:tabs>
        <w:ind w:left="567" w:hanging="567"/>
        <w:jc w:val="both"/>
        <w:rPr>
          <w:rFonts w:ascii="Times New Roman" w:hAnsi="Times New Roman" w:cs="Times New Roman"/>
          <w:sz w:val="24"/>
          <w:szCs w:val="24"/>
          <w:lang w:val="en-US"/>
        </w:rPr>
      </w:pPr>
    </w:p>
    <w:p w:rsidR="008A6FE1" w:rsidRPr="00E22D18" w:rsidRDefault="008A6FE1" w:rsidP="007066C9">
      <w:pPr>
        <w:tabs>
          <w:tab w:val="left" w:pos="0"/>
          <w:tab w:val="left" w:pos="567"/>
        </w:tabs>
        <w:ind w:left="567" w:hanging="567"/>
        <w:jc w:val="both"/>
        <w:rPr>
          <w:rFonts w:ascii="Times New Roman" w:hAnsi="Times New Roman" w:cs="Times New Roman"/>
          <w:sz w:val="24"/>
          <w:szCs w:val="24"/>
          <w:lang w:val="en-US"/>
        </w:rPr>
      </w:pPr>
    </w:p>
    <w:p w:rsidR="007066C9" w:rsidRPr="00E22D18" w:rsidRDefault="007066C9" w:rsidP="007066C9">
      <w:pPr>
        <w:tabs>
          <w:tab w:val="left" w:pos="0"/>
          <w:tab w:val="left" w:pos="567"/>
        </w:tabs>
        <w:ind w:left="567" w:hanging="567"/>
        <w:jc w:val="both"/>
        <w:rPr>
          <w:rFonts w:ascii="Times New Roman" w:hAnsi="Times New Roman" w:cs="Times New Roman"/>
          <w:sz w:val="24"/>
          <w:szCs w:val="24"/>
          <w:lang w:val="en-US"/>
        </w:rPr>
      </w:pPr>
    </w:p>
    <w:p w:rsidR="007066C9" w:rsidRDefault="007066C9" w:rsidP="007066C9">
      <w:pPr>
        <w:jc w:val="center"/>
        <w:rPr>
          <w:rFonts w:ascii="Times New Roman" w:hAnsi="Times New Roman" w:cs="Times New Roman"/>
          <w:b/>
          <w:bCs/>
          <w:sz w:val="24"/>
          <w:szCs w:val="24"/>
        </w:rPr>
      </w:pPr>
      <w:r>
        <w:rPr>
          <w:rFonts w:ascii="Times New Roman" w:hAnsi="Times New Roman" w:cs="Times New Roman"/>
          <w:b/>
          <w:sz w:val="24"/>
          <w:szCs w:val="24"/>
        </w:rPr>
        <w:lastRenderedPageBreak/>
        <w:t>Раздел</w:t>
      </w:r>
      <w:r w:rsidRPr="002D0A90">
        <w:rPr>
          <w:rFonts w:ascii="Times New Roman" w:hAnsi="Times New Roman" w:cs="Times New Roman"/>
          <w:b/>
          <w:sz w:val="24"/>
          <w:szCs w:val="24"/>
        </w:rPr>
        <w:t xml:space="preserve"> </w:t>
      </w:r>
      <w:r w:rsidRPr="00470481">
        <w:rPr>
          <w:rFonts w:ascii="Times New Roman" w:hAnsi="Times New Roman" w:cs="Times New Roman"/>
          <w:b/>
          <w:sz w:val="24"/>
          <w:szCs w:val="24"/>
          <w:lang w:val="en-US"/>
        </w:rPr>
        <w:t>I</w:t>
      </w:r>
      <w:r>
        <w:rPr>
          <w:rFonts w:ascii="Times New Roman" w:hAnsi="Times New Roman" w:cs="Times New Roman"/>
          <w:b/>
          <w:sz w:val="24"/>
          <w:szCs w:val="24"/>
          <w:lang w:val="en-US"/>
        </w:rPr>
        <w:t>I</w:t>
      </w:r>
      <w:r w:rsidRPr="002D0A90">
        <w:rPr>
          <w:rFonts w:ascii="Times New Roman" w:hAnsi="Times New Roman" w:cs="Times New Roman"/>
          <w:b/>
          <w:sz w:val="24"/>
          <w:szCs w:val="24"/>
        </w:rPr>
        <w:t xml:space="preserve">. </w:t>
      </w:r>
      <w:r>
        <w:rPr>
          <w:rFonts w:ascii="Times New Roman" w:hAnsi="Times New Roman" w:cs="Times New Roman"/>
          <w:b/>
          <w:bCs/>
          <w:sz w:val="24"/>
          <w:szCs w:val="24"/>
        </w:rPr>
        <w:t xml:space="preserve">ПЕРЕЧЕНЬ ДОКУМЕНТОВ, ПРЕДСТАВЛЯЕМЫХ УЧАСТНИКАМИ ЗАКУПКИ ДЛЯ ПОДТВЕРЖДЕНИЯ ИХ СООТВЕТСТВИЯ УСТАНОВЛЕННЫМ ТРЕБОВАНИЯМ </w:t>
      </w:r>
    </w:p>
    <w:p w:rsidR="007066C9" w:rsidRDefault="007066C9" w:rsidP="007066C9">
      <w:pPr>
        <w:jc w:val="center"/>
        <w:rPr>
          <w:rFonts w:ascii="Times New Roman" w:hAnsi="Times New Roman" w:cs="Times New Roman"/>
          <w:b/>
          <w:bCs/>
          <w:sz w:val="24"/>
          <w:szCs w:val="24"/>
        </w:rPr>
      </w:pPr>
    </w:p>
    <w:p w:rsidR="007066C9" w:rsidRPr="006271F8" w:rsidRDefault="007066C9" w:rsidP="007066C9">
      <w:pPr>
        <w:autoSpaceDE w:val="0"/>
        <w:autoSpaceDN w:val="0"/>
        <w:ind w:firstLine="708"/>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1. </w:t>
      </w:r>
      <w:r w:rsidRPr="00EE0A0E">
        <w:rPr>
          <w:rFonts w:ascii="Times New Roman" w:hAnsi="Times New Roman" w:cs="Times New Roman"/>
          <w:sz w:val="24"/>
          <w:szCs w:val="24"/>
        </w:rPr>
        <w:t>Участники процедуры закупки в составе своей ценовой заявки обязаны разместить в системе (</w:t>
      </w:r>
      <w:r w:rsidRPr="00EE0A0E">
        <w:rPr>
          <w:rStyle w:val="aa"/>
          <w:rFonts w:ascii="Times New Roman" w:hAnsi="Times New Roman" w:cs="Times New Roman"/>
          <w:sz w:val="24"/>
          <w:szCs w:val="24"/>
          <w:lang w:val="en-US"/>
        </w:rPr>
        <w:t>https</w:t>
      </w:r>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etp</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rosseti</w:t>
      </w:r>
      <w:proofErr w:type="spellEnd"/>
      <w:r w:rsidRPr="00EE0A0E">
        <w:rPr>
          <w:rStyle w:val="aa"/>
          <w:rFonts w:ascii="Times New Roman" w:hAnsi="Times New Roman" w:cs="Times New Roman"/>
          <w:sz w:val="24"/>
          <w:szCs w:val="24"/>
        </w:rPr>
        <w:t>.</w:t>
      </w:r>
      <w:proofErr w:type="spellStart"/>
      <w:r w:rsidRPr="00EE0A0E">
        <w:rPr>
          <w:rStyle w:val="aa"/>
          <w:rFonts w:ascii="Times New Roman" w:hAnsi="Times New Roman" w:cs="Times New Roman"/>
          <w:sz w:val="24"/>
          <w:szCs w:val="24"/>
          <w:lang w:val="en-US"/>
        </w:rPr>
        <w:t>ru</w:t>
      </w:r>
      <w:proofErr w:type="spellEnd"/>
      <w:r w:rsidRPr="00EE0A0E">
        <w:rPr>
          <w:rFonts w:ascii="Times New Roman" w:hAnsi="Times New Roman" w:cs="Times New Roman"/>
          <w:sz w:val="24"/>
          <w:szCs w:val="24"/>
        </w:rPr>
        <w:t xml:space="preserve">) следующие сканированные копии документов, подтверждающих соответствие участников требованиям, установленным в п. 6 Раздела I. </w:t>
      </w:r>
      <w:r w:rsidR="00B73E18">
        <w:rPr>
          <w:rFonts w:ascii="Times New Roman" w:hAnsi="Times New Roman" w:cs="Times New Roman"/>
          <w:sz w:val="24"/>
          <w:szCs w:val="24"/>
        </w:rPr>
        <w:t>«</w:t>
      </w:r>
      <w:r w:rsidRPr="00EE0A0E">
        <w:rPr>
          <w:rFonts w:ascii="Times New Roman" w:hAnsi="Times New Roman" w:cs="Times New Roman"/>
          <w:sz w:val="24"/>
          <w:szCs w:val="24"/>
        </w:rPr>
        <w:t>Общие положения</w:t>
      </w:r>
      <w:r w:rsidR="00B73E18">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autoSpaceDE w:val="0"/>
        <w:autoSpaceDN w:val="0"/>
        <w:ind w:firstLine="708"/>
        <w:jc w:val="both"/>
        <w:rPr>
          <w:rFonts w:ascii="Times New Roman" w:hAnsi="Times New Roman" w:cs="Times New Roman"/>
          <w:sz w:val="24"/>
          <w:szCs w:val="24"/>
        </w:rPr>
      </w:pPr>
    </w:p>
    <w:tbl>
      <w:tblPr>
        <w:tblW w:w="49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0"/>
        <w:gridCol w:w="8383"/>
      </w:tblGrid>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jc w:val="center"/>
              <w:rPr>
                <w:rFonts w:ascii="Times New Roman" w:hAnsi="Times New Roman" w:cs="Times New Roman"/>
                <w:sz w:val="24"/>
                <w:szCs w:val="24"/>
              </w:rPr>
            </w:pP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lang w:eastAsia="en-US"/>
              </w:rPr>
            </w:pPr>
            <w:r>
              <w:rPr>
                <w:rFonts w:ascii="Times New Roman" w:hAnsi="Times New Roman" w:cs="Times New Roman"/>
                <w:sz w:val="24"/>
                <w:szCs w:val="24"/>
              </w:rPr>
              <w:t>Наименование предоставляемых документов</w:t>
            </w:r>
          </w:p>
        </w:tc>
      </w:tr>
      <w:tr w:rsidR="007066C9" w:rsidTr="00EE0A0E">
        <w:trPr>
          <w:trHeight w:val="322"/>
        </w:trPr>
        <w:tc>
          <w:tcPr>
            <w:tcW w:w="839" w:type="pct"/>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1.</w:t>
            </w:r>
          </w:p>
          <w:p w:rsidR="007066C9" w:rsidRDefault="007066C9" w:rsidP="00EE0A0E">
            <w:pPr>
              <w:jc w:val="center"/>
              <w:rPr>
                <w:rFonts w:ascii="Times New Roman" w:hAnsi="Times New Roman" w:cs="Times New Roman"/>
                <w:sz w:val="24"/>
                <w:szCs w:val="24"/>
              </w:rPr>
            </w:pPr>
          </w:p>
        </w:tc>
        <w:tc>
          <w:tcPr>
            <w:tcW w:w="4161" w:type="pct"/>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соответствие коммерческого и технического предложения Участника требованиям Документации по запросу цен</w:t>
            </w:r>
          </w:p>
        </w:tc>
      </w:tr>
      <w:tr w:rsidR="00E23D85"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E23D85" w:rsidRDefault="00E23D85" w:rsidP="00EE0A0E">
            <w:pPr>
              <w:jc w:val="center"/>
              <w:rPr>
                <w:rFonts w:ascii="Times New Roman" w:hAnsi="Times New Roman" w:cs="Times New Roman"/>
                <w:sz w:val="24"/>
                <w:szCs w:val="24"/>
              </w:rPr>
            </w:pPr>
            <w:r>
              <w:rPr>
                <w:rFonts w:ascii="Times New Roman" w:hAnsi="Times New Roman" w:cs="Times New Roman"/>
                <w:sz w:val="24"/>
                <w:szCs w:val="24"/>
              </w:rPr>
              <w:t>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E23D85" w:rsidRPr="00CB09CE" w:rsidRDefault="00E23D85" w:rsidP="003C3DA9">
            <w:pPr>
              <w:rPr>
                <w:rFonts w:ascii="Times New Roman" w:hAnsi="Times New Roman" w:cs="Times New Roman"/>
                <w:sz w:val="24"/>
                <w:szCs w:val="24"/>
              </w:rPr>
            </w:pPr>
            <w:r w:rsidRPr="00CB09CE">
              <w:rPr>
                <w:rFonts w:ascii="Times New Roman" w:hAnsi="Times New Roman" w:cs="Times New Roman"/>
                <w:sz w:val="24"/>
                <w:szCs w:val="24"/>
              </w:rPr>
              <w:t>Ценовая заявка (форма 1)</w:t>
            </w:r>
            <w:r>
              <w:rPr>
                <w:rFonts w:ascii="Times New Roman" w:hAnsi="Times New Roman" w:cs="Times New Roman"/>
                <w:sz w:val="24"/>
                <w:szCs w:val="24"/>
              </w:rPr>
              <w:t xml:space="preserve">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3379A3" w:rsidRDefault="00C945E3" w:rsidP="00FE3FA0">
            <w:pPr>
              <w:jc w:val="center"/>
              <w:rPr>
                <w:rFonts w:ascii="Times New Roman" w:hAnsi="Times New Roman" w:cs="Times New Roman"/>
                <w:sz w:val="24"/>
                <w:szCs w:val="24"/>
              </w:rPr>
            </w:pPr>
            <w:r w:rsidRPr="003379A3">
              <w:rPr>
                <w:rFonts w:ascii="Times New Roman" w:hAnsi="Times New Roman" w:cs="Times New Roman"/>
                <w:sz w:val="24"/>
                <w:szCs w:val="24"/>
              </w:rPr>
              <w:t>1.2.</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E0F71" w:rsidRDefault="00C945E3" w:rsidP="00FE3FA0">
            <w:pPr>
              <w:autoSpaceDE w:val="0"/>
              <w:autoSpaceDN w:val="0"/>
              <w:adjustRightInd w:val="0"/>
              <w:jc w:val="both"/>
              <w:rPr>
                <w:rFonts w:ascii="Times New Roman" w:hAnsi="Times New Roman" w:cs="Times New Roman"/>
                <w:b/>
                <w:sz w:val="24"/>
                <w:szCs w:val="24"/>
              </w:rPr>
            </w:pPr>
            <w:r w:rsidRPr="00CE0F71">
              <w:rPr>
                <w:rFonts w:ascii="Times New Roman" w:hAnsi="Times New Roman" w:cs="Times New Roman"/>
                <w:sz w:val="24"/>
                <w:szCs w:val="24"/>
              </w:rPr>
              <w:t>Сертификаты соответствия на товар на товары, являющиеся предметом заключаемого договора.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autoSpaceDE w:val="0"/>
              <w:autoSpaceDN w:val="0"/>
              <w:adjustRightInd w:val="0"/>
              <w:jc w:val="both"/>
              <w:rPr>
                <w:rFonts w:ascii="Times New Roman" w:hAnsi="Times New Roman" w:cs="Times New Roman"/>
                <w:sz w:val="24"/>
                <w:szCs w:val="24"/>
              </w:rPr>
            </w:pPr>
            <w:r>
              <w:rPr>
                <w:rFonts w:ascii="Times New Roman" w:hAnsi="Times New Roman" w:cs="Times New Roman"/>
                <w:b/>
                <w:sz w:val="24"/>
                <w:szCs w:val="24"/>
              </w:rPr>
              <w:t>Документы, подтверждающие правоспособность Участника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Учредительные документы Участника в действующей редакции – Устав, Положение и др. (сканированные копии).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б) Если контрагентом является индивидуальный предприниматель – паспорт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а) доверенность, подтверждающая полномочия такого лица на совершение вышеуказанных действий;</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(сканированные копии).</w:t>
            </w:r>
          </w:p>
        </w:tc>
      </w:tr>
      <w:tr w:rsidR="00C945E3" w:rsidTr="00EE0A0E">
        <w:trPr>
          <w:trHeight w:val="2187"/>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proofErr w:type="gramStart"/>
            <w:r>
              <w:rPr>
                <w:rFonts w:ascii="Times New Roman" w:hAnsi="Times New Roman" w:cs="Times New Roman"/>
                <w:sz w:val="24"/>
                <w:szCs w:val="24"/>
              </w:rPr>
              <w:t xml:space="preserve">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                                                                                                                                                                                                                </w:t>
            </w:r>
            <w:proofErr w:type="gramEnd"/>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предмет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цена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сведения о наличии/отсутствии признаков крупной сделки;</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в совершении которой </w:t>
            </w:r>
            <w:r>
              <w:rPr>
                <w:rFonts w:ascii="Times New Roman" w:hAnsi="Times New Roman" w:cs="Times New Roman"/>
                <w:sz w:val="24"/>
                <w:szCs w:val="24"/>
              </w:rPr>
              <w:lastRenderedPageBreak/>
              <w:t>имеется заинтересованность;</w:t>
            </w:r>
          </w:p>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 сведения о наличии/отсутствии признаков сделки, требующей предварительного одобрения компетентным органом юридического лица </w:t>
            </w: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sz w:val="24"/>
                <w:szCs w:val="24"/>
              </w:rPr>
              <w:t>.*</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w:t>
            </w:r>
            <w:r>
              <w:rPr>
                <w:rFonts w:ascii="Times New Roman" w:hAnsi="Times New Roman" w:cs="Times New Roman"/>
                <w:sz w:val="24"/>
                <w:szCs w:val="24"/>
              </w:rPr>
              <w:t xml:space="preserve"> </w:t>
            </w:r>
            <w:r>
              <w:rPr>
                <w:rFonts w:ascii="Times New Roman" w:hAnsi="Times New Roman" w:cs="Times New Roman"/>
                <w:i/>
                <w:sz w:val="24"/>
                <w:szCs w:val="24"/>
              </w:rPr>
              <w:t xml:space="preserve">справки предусмотрены в форме 3 </w:t>
            </w:r>
            <w:r>
              <w:rPr>
                <w:rFonts w:ascii="Times New Roman" w:hAnsi="Times New Roman" w:cs="Times New Roman"/>
                <w:sz w:val="24"/>
                <w:szCs w:val="24"/>
              </w:rPr>
              <w:t>(сканированная копия)</w:t>
            </w:r>
            <w:r>
              <w:rPr>
                <w:rFonts w:ascii="Times New Roman" w:hAnsi="Times New Roman" w:cs="Times New Roman"/>
                <w:i/>
                <w:sz w:val="24"/>
                <w:szCs w:val="24"/>
              </w:rPr>
              <w:t>.</w:t>
            </w:r>
            <w:r>
              <w:rPr>
                <w:rFonts w:ascii="Times New Roman" w:hAnsi="Times New Roman" w:cs="Times New Roman"/>
                <w:sz w:val="24"/>
                <w:szCs w:val="24"/>
              </w:rPr>
              <w:t xml:space="preserve">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2.5.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2.7.</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C945E3" w:rsidRDefault="00C945E3" w:rsidP="00EE0A0E">
            <w:pPr>
              <w:jc w:val="both"/>
              <w:rPr>
                <w:rFonts w:ascii="Times New Roman" w:hAnsi="Times New Roman" w:cs="Times New Roman"/>
                <w:sz w:val="24"/>
                <w:szCs w:val="24"/>
              </w:rPr>
            </w:pPr>
            <w:r>
              <w:rPr>
                <w:rFonts w:ascii="Times New Roman" w:hAnsi="Times New Roman" w:cs="Times New Roman"/>
                <w:i/>
                <w:sz w:val="24"/>
                <w:szCs w:val="24"/>
              </w:rPr>
              <w:t>* рекомендации к содержанию резолютивной части решения предусмотрены в форме 3.</w:t>
            </w:r>
            <w:r>
              <w:rPr>
                <w:rFonts w:ascii="Times New Roman" w:hAnsi="Times New Roman" w:cs="Times New Roman"/>
                <w:sz w:val="24"/>
                <w:szCs w:val="24"/>
              </w:rPr>
              <w:t xml:space="preserve">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Иные документы 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3.1.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822CE5" w:rsidRDefault="00C945E3" w:rsidP="00822CE5">
            <w:pPr>
              <w:jc w:val="both"/>
              <w:rPr>
                <w:rFonts w:ascii="Times New Roman" w:hAnsi="Times New Roman" w:cs="Times New Roman"/>
                <w:sz w:val="24"/>
                <w:szCs w:val="24"/>
              </w:rPr>
            </w:pPr>
            <w:r w:rsidRPr="00822CE5">
              <w:rPr>
                <w:rFonts w:ascii="Times New Roman" w:hAnsi="Times New Roman" w:cs="Times New Roman"/>
                <w:sz w:val="24"/>
                <w:szCs w:val="24"/>
              </w:rPr>
              <w:t xml:space="preserve">Декларация о соответствии Участника закупки критериям отнесения к субъектам малого и среднего предпринимательства (форма 4)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(3 месяца, 6 месяцев, 9 месяцев), заверенная руководителем.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proofErr w:type="gramStart"/>
            <w:r w:rsidRPr="0015371B">
              <w:rPr>
                <w:rFonts w:ascii="Times New Roman" w:hAnsi="Times New Roman" w:cs="Times New Roman"/>
                <w:sz w:val="24"/>
                <w:szCs w:val="24"/>
              </w:rPr>
              <w:t>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w:t>
            </w:r>
            <w:proofErr w:type="gramEnd"/>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6740D4" w:rsidRDefault="00C945E3">
            <w:pPr>
              <w:jc w:val="both"/>
              <w:rPr>
                <w:rFonts w:ascii="Times New Roman" w:hAnsi="Times New Roman" w:cs="Times New Roman"/>
                <w:sz w:val="24"/>
                <w:szCs w:val="24"/>
              </w:rPr>
            </w:pPr>
            <w:r w:rsidRPr="0015371B">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w:t>
            </w:r>
            <w:proofErr w:type="gramStart"/>
            <w:r w:rsidRPr="0015371B">
              <w:rPr>
                <w:rFonts w:ascii="Times New Roman" w:hAnsi="Times New Roman" w:cs="Times New Roman"/>
                <w:sz w:val="24"/>
                <w:szCs w:val="24"/>
              </w:rPr>
              <w:t>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w:t>
            </w:r>
            <w:proofErr w:type="gramEnd"/>
            <w:r w:rsidRPr="0015371B">
              <w:rPr>
                <w:rFonts w:ascii="Times New Roman" w:hAnsi="Times New Roman" w:cs="Times New Roman"/>
                <w:sz w:val="24"/>
                <w:szCs w:val="24"/>
              </w:rPr>
              <w:t xml:space="preserve"> дней до </w:t>
            </w:r>
            <w:r w:rsidRPr="0015371B">
              <w:rPr>
                <w:rFonts w:ascii="Times New Roman" w:hAnsi="Times New Roman" w:cs="Times New Roman"/>
                <w:sz w:val="24"/>
                <w:szCs w:val="24"/>
              </w:rPr>
              <w:lastRenderedPageBreak/>
              <w:t>срока окончания подачи Заявок, с указанием сведений об отсутств</w:t>
            </w:r>
            <w:proofErr w:type="gramStart"/>
            <w:r w:rsidRPr="0015371B">
              <w:rPr>
                <w:rFonts w:ascii="Times New Roman" w:hAnsi="Times New Roman" w:cs="Times New Roman"/>
                <w:sz w:val="24"/>
                <w:szCs w:val="24"/>
              </w:rPr>
              <w:t>ии у У</w:t>
            </w:r>
            <w:proofErr w:type="gramEnd"/>
            <w:r w:rsidRPr="0015371B">
              <w:rPr>
                <w:rFonts w:ascii="Times New Roman" w:hAnsi="Times New Roman" w:cs="Times New Roman"/>
                <w:sz w:val="24"/>
                <w:szCs w:val="24"/>
              </w:rPr>
              <w:t>частника (субподрядчика, члена коллективного участника)  неисполненной обязанности по уплате налогов, сборов, пеней, штрафов и процентов.</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lastRenderedPageBreak/>
              <w:t>3.5.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Анкета Участника/члена коллективного Участника закупки (форма 2)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23D85">
            <w:pPr>
              <w:jc w:val="center"/>
              <w:rPr>
                <w:rFonts w:ascii="Times New Roman" w:hAnsi="Times New Roman" w:cs="Times New Roman"/>
                <w:sz w:val="24"/>
                <w:szCs w:val="24"/>
              </w:rPr>
            </w:pPr>
            <w:r>
              <w:rPr>
                <w:rFonts w:ascii="Times New Roman" w:hAnsi="Times New Roman" w:cs="Times New Roman"/>
                <w:sz w:val="24"/>
                <w:szCs w:val="24"/>
              </w:rPr>
              <w:t>3.6.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 xml:space="preserve">Расписка о согласии на проведение проверки Службой экономической безопасности АО «Тюменьэнерго» на предмет благонадежности (сканированная копия).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center"/>
              <w:rPr>
                <w:rFonts w:ascii="Times New Roman" w:hAnsi="Times New Roman" w:cs="Times New Roman"/>
                <w:sz w:val="24"/>
                <w:szCs w:val="24"/>
              </w:rPr>
            </w:pPr>
            <w:r>
              <w:rPr>
                <w:rFonts w:ascii="Times New Roman" w:hAnsi="Times New Roman" w:cs="Times New Roman"/>
                <w:sz w:val="24"/>
                <w:szCs w:val="24"/>
              </w:rPr>
              <w:t>3.7.</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Pr="00CB09CE" w:rsidRDefault="00C945E3" w:rsidP="002F0238">
            <w:pPr>
              <w:jc w:val="both"/>
              <w:rPr>
                <w:rFonts w:ascii="Times New Roman" w:hAnsi="Times New Roman" w:cs="Times New Roman"/>
                <w:sz w:val="24"/>
                <w:szCs w:val="24"/>
              </w:rPr>
            </w:pPr>
            <w:r w:rsidRPr="00457973">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hAnsi="Times New Roman" w:cs="Times New Roman"/>
                <w:sz w:val="24"/>
                <w:szCs w:val="24"/>
              </w:rPr>
              <w:t xml:space="preserve"> (сканированные копии).                      </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tcPr>
          <w:p w:rsidR="00C945E3" w:rsidRDefault="00C945E3" w:rsidP="0016302B">
            <w:pPr>
              <w:jc w:val="center"/>
              <w:rPr>
                <w:rFonts w:ascii="Times New Roman" w:hAnsi="Times New Roman" w:cs="Times New Roman"/>
                <w:sz w:val="24"/>
                <w:szCs w:val="24"/>
              </w:rPr>
            </w:pPr>
            <w:r>
              <w:rPr>
                <w:rFonts w:ascii="Times New Roman" w:hAnsi="Times New Roman" w:cs="Times New Roman"/>
                <w:sz w:val="24"/>
                <w:szCs w:val="24"/>
              </w:rPr>
              <w:t>3.8.</w:t>
            </w:r>
          </w:p>
        </w:tc>
        <w:tc>
          <w:tcPr>
            <w:tcW w:w="4161" w:type="pct"/>
            <w:tcBorders>
              <w:top w:val="single" w:sz="4" w:space="0" w:color="auto"/>
              <w:left w:val="single" w:sz="4" w:space="0" w:color="auto"/>
              <w:bottom w:val="single" w:sz="4" w:space="0" w:color="auto"/>
              <w:right w:val="single" w:sz="4" w:space="0" w:color="auto"/>
            </w:tcBorders>
            <w:vAlign w:val="center"/>
          </w:tcPr>
          <w:p w:rsidR="00C945E3" w:rsidRDefault="00C945E3" w:rsidP="00EE0A0E">
            <w:pPr>
              <w:jc w:val="both"/>
              <w:rPr>
                <w:rFonts w:ascii="Times New Roman" w:hAnsi="Times New Roman" w:cs="Times New Roman"/>
                <w:sz w:val="24"/>
                <w:szCs w:val="24"/>
              </w:rPr>
            </w:pPr>
            <w:r w:rsidRPr="0015371B">
              <w:rPr>
                <w:rFonts w:ascii="Times New Roman" w:hAnsi="Times New Roman" w:cs="Times New Roman"/>
                <w:sz w:val="24"/>
                <w:szCs w:val="24"/>
              </w:rPr>
              <w:t>Опись документов, входящих в конкурентную заявку</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B474B8" w:rsidRDefault="00C945E3" w:rsidP="00EE0A0E">
            <w:pPr>
              <w:jc w:val="both"/>
              <w:rPr>
                <w:rFonts w:ascii="Times New Roman" w:hAnsi="Times New Roman" w:cs="Times New Roman"/>
                <w:b/>
                <w:sz w:val="24"/>
                <w:szCs w:val="24"/>
              </w:rPr>
            </w:pPr>
            <w:r w:rsidRPr="00B474B8">
              <w:rPr>
                <w:rFonts w:ascii="Times New Roman" w:hAnsi="Times New Roman" w:cs="Times New Roman"/>
                <w:b/>
                <w:sz w:val="24"/>
                <w:szCs w:val="24"/>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p>
          <w:p w:rsidR="00C945E3" w:rsidRPr="00B474B8" w:rsidRDefault="00C945E3" w:rsidP="0016302B">
            <w:pPr>
              <w:jc w:val="both"/>
              <w:rPr>
                <w:rFonts w:ascii="Times New Roman" w:hAnsi="Times New Roman" w:cs="Times New Roman"/>
                <w:b/>
                <w:sz w:val="24"/>
                <w:szCs w:val="24"/>
              </w:rPr>
            </w:pPr>
            <w:proofErr w:type="gramStart"/>
            <w:r w:rsidRPr="00B474B8">
              <w:rPr>
                <w:rFonts w:ascii="Times New Roman" w:hAnsi="Times New Roman" w:cs="Times New Roman"/>
                <w:b/>
                <w:i/>
                <w:sz w:val="24"/>
                <w:szCs w:val="24"/>
              </w:rPr>
              <w:t xml:space="preserve">Данные документы предоставляются в составе заявки участника в соответствии с функционалом ЭТП </w:t>
            </w:r>
            <w:r w:rsidR="00C4186D">
              <w:rPr>
                <w:rFonts w:ascii="Times New Roman" w:hAnsi="Times New Roman" w:cs="Times New Roman"/>
                <w:b/>
                <w:i/>
                <w:sz w:val="24"/>
                <w:szCs w:val="24"/>
              </w:rPr>
              <w:t>ПАО «</w:t>
            </w:r>
            <w:proofErr w:type="spellStart"/>
            <w:r w:rsidR="00C4186D">
              <w:rPr>
                <w:rFonts w:ascii="Times New Roman" w:hAnsi="Times New Roman" w:cs="Times New Roman"/>
                <w:b/>
                <w:i/>
                <w:sz w:val="24"/>
                <w:szCs w:val="24"/>
              </w:rPr>
              <w:t>Россети</w:t>
            </w:r>
            <w:proofErr w:type="spellEnd"/>
            <w:r w:rsidR="00C4186D">
              <w:rPr>
                <w:rFonts w:ascii="Times New Roman" w:hAnsi="Times New Roman" w:cs="Times New Roman"/>
                <w:b/>
                <w:i/>
                <w:sz w:val="24"/>
                <w:szCs w:val="24"/>
              </w:rPr>
              <w:t>»</w:t>
            </w:r>
            <w:r w:rsidRPr="00B474B8">
              <w:rPr>
                <w:rFonts w:ascii="Times New Roman" w:hAnsi="Times New Roman" w:cs="Times New Roman"/>
                <w:b/>
                <w:i/>
                <w:sz w:val="24"/>
                <w:szCs w:val="24"/>
              </w:rPr>
              <w:t xml:space="preserve"> https://etp.rosseti.ru (контактное лицо по данному разделу:</w:t>
            </w:r>
            <w:proofErr w:type="gramEnd"/>
            <w:r w:rsidRPr="00B474B8">
              <w:rPr>
                <w:rFonts w:ascii="Times New Roman" w:hAnsi="Times New Roman" w:cs="Times New Roman"/>
                <w:b/>
                <w:i/>
                <w:sz w:val="24"/>
                <w:szCs w:val="24"/>
              </w:rPr>
              <w:t xml:space="preserve"> </w:t>
            </w:r>
            <w:proofErr w:type="gramStart"/>
            <w:r w:rsidRPr="00B474B8">
              <w:rPr>
                <w:rFonts w:ascii="Times New Roman" w:hAnsi="Times New Roman" w:cs="Times New Roman"/>
                <w:b/>
                <w:i/>
                <w:sz w:val="24"/>
                <w:szCs w:val="24"/>
              </w:rPr>
              <w:t>Охотников Вениамин Павлович, тел. (3463) 25-34-21.)</w:t>
            </w:r>
            <w:proofErr w:type="gramEnd"/>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b/>
                <w:sz w:val="24"/>
                <w:szCs w:val="24"/>
              </w:rPr>
            </w:pPr>
            <w:r>
              <w:rPr>
                <w:rFonts w:ascii="Times New Roman" w:hAnsi="Times New Roman" w:cs="Times New Roman"/>
                <w:b/>
                <w:sz w:val="24"/>
                <w:szCs w:val="24"/>
              </w:rPr>
              <w:t>Для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 xml:space="preserve">Для юридических лиц - Свидетельство о государственной регистрации. </w:t>
            </w:r>
            <w:r w:rsidRPr="00D67D5F">
              <w:rPr>
                <w:rFonts w:ascii="Times New Roman" w:hAnsi="Times New Roman" w:cs="Times New Roman"/>
                <w:sz w:val="24"/>
                <w:szCs w:val="24"/>
              </w:rPr>
              <w:b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sidRPr="00D67D5F">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Pr>
                <w:rFonts w:ascii="Times New Roman" w:hAnsi="Times New Roman" w:cs="Times New Roman"/>
                <w:sz w:val="24"/>
                <w:szCs w:val="24"/>
              </w:rPr>
              <w:t>.</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руководителя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 </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4.1.6.</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contextualSpacing/>
              <w:jc w:val="both"/>
              <w:rPr>
                <w:rFonts w:ascii="Times New Roman" w:hAnsi="Times New Roman" w:cs="Times New Roman"/>
                <w:sz w:val="24"/>
                <w:szCs w:val="24"/>
              </w:rPr>
            </w:pPr>
            <w:r>
              <w:rPr>
                <w:rFonts w:ascii="Times New Roman" w:hAnsi="Times New Roman" w:cs="Times New Roman"/>
                <w:sz w:val="24"/>
                <w:szCs w:val="24"/>
              </w:rPr>
              <w:t xml:space="preserve">Информация о контрагенте, его цепочке собственников, включая бенефициаров (в том числе конечных) (сканированная копия и </w:t>
            </w:r>
            <w:r>
              <w:rPr>
                <w:rFonts w:ascii="Times New Roman" w:hAnsi="Times New Roman" w:cs="Times New Roman"/>
                <w:sz w:val="24"/>
                <w:szCs w:val="24"/>
                <w:lang w:val="en-US"/>
              </w:rPr>
              <w:t>Excel</w:t>
            </w:r>
            <w:r>
              <w:rPr>
                <w:rFonts w:ascii="Times New Roman" w:hAnsi="Times New Roman" w:cs="Times New Roman"/>
                <w:sz w:val="24"/>
                <w:szCs w:val="24"/>
              </w:rPr>
              <w:t>) (приложение 3 к настоящей Документации по запросу Цен).</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b/>
                <w:sz w:val="24"/>
                <w:szCs w:val="24"/>
              </w:rPr>
            </w:pPr>
            <w:r>
              <w:rPr>
                <w:rFonts w:ascii="Times New Roman" w:hAnsi="Times New Roman" w:cs="Times New Roman"/>
                <w:b/>
                <w:sz w:val="24"/>
                <w:szCs w:val="24"/>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юридических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lastRenderedPageBreak/>
              <w:t>4.2.1.1.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Учредительные документы Участника в действующей редакции – Устав, Положение и др.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proofErr w:type="gramStart"/>
            <w:r w:rsidRPr="00D67D5F">
              <w:rPr>
                <w:rFonts w:ascii="Times New Roman" w:hAnsi="Times New Roman" w:cs="Times New Roman"/>
                <w:sz w:val="24"/>
                <w:szCs w:val="24"/>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proofErr w:type="gramEnd"/>
          </w:p>
          <w:p w:rsidR="00C945E3"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Выписка из ЕГРЮЛ/ЕГРИП должна содержать актуальные сведения о юридическом лице/индивидуальном предпринимателе.</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4.2.1.3.</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4.2.1.4.</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both"/>
              <w:rPr>
                <w:rFonts w:ascii="Times New Roman" w:hAnsi="Times New Roman" w:cs="Times New Roman"/>
                <w:sz w:val="24"/>
                <w:szCs w:val="24"/>
              </w:rPr>
            </w:pPr>
            <w:r>
              <w:rPr>
                <w:rFonts w:ascii="Times New Roman" w:hAnsi="Times New Roman" w:cs="Times New Roman"/>
                <w:sz w:val="24"/>
                <w:szCs w:val="24"/>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C945E3" w:rsidTr="00EE0A0E">
        <w:trPr>
          <w:trHeight w:val="2033"/>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4.2.1.5.</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форме,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rPr>
                <w:rFonts w:ascii="Times New Roman" w:hAnsi="Times New Roman" w:cs="Times New Roman"/>
                <w:sz w:val="24"/>
                <w:szCs w:val="24"/>
              </w:rPr>
            </w:pPr>
            <w:r>
              <w:rPr>
                <w:rFonts w:ascii="Times New Roman" w:hAnsi="Times New Roman" w:cs="Times New Roman"/>
                <w:b/>
                <w:sz w:val="24"/>
                <w:szCs w:val="24"/>
              </w:rPr>
              <w:t>Для физических лиц:</w:t>
            </w:r>
          </w:p>
        </w:tc>
      </w:tr>
      <w:tr w:rsidR="00C945E3" w:rsidTr="00EE0A0E">
        <w:trPr>
          <w:trHeight w:val="322"/>
        </w:trPr>
        <w:tc>
          <w:tcPr>
            <w:tcW w:w="839" w:type="pct"/>
            <w:tcBorders>
              <w:top w:val="single" w:sz="4" w:space="0" w:color="auto"/>
              <w:left w:val="single" w:sz="4" w:space="0" w:color="auto"/>
              <w:bottom w:val="single" w:sz="4" w:space="0" w:color="auto"/>
              <w:right w:val="single" w:sz="4" w:space="0" w:color="auto"/>
            </w:tcBorders>
            <w:vAlign w:val="center"/>
            <w:hideMark/>
          </w:tcPr>
          <w:p w:rsidR="00C945E3" w:rsidRDefault="00C945E3" w:rsidP="00EE0A0E">
            <w:pPr>
              <w:jc w:val="center"/>
              <w:rPr>
                <w:rFonts w:ascii="Times New Roman" w:hAnsi="Times New Roman" w:cs="Times New Roman"/>
                <w:sz w:val="24"/>
                <w:szCs w:val="24"/>
              </w:rPr>
            </w:pPr>
            <w:r>
              <w:rPr>
                <w:rFonts w:ascii="Times New Roman" w:hAnsi="Times New Roman" w:cs="Times New Roman"/>
                <w:sz w:val="24"/>
                <w:szCs w:val="24"/>
              </w:rPr>
              <w:t>4.2.2.1.</w:t>
            </w:r>
          </w:p>
        </w:tc>
        <w:tc>
          <w:tcPr>
            <w:tcW w:w="4161" w:type="pct"/>
            <w:tcBorders>
              <w:top w:val="single" w:sz="4" w:space="0" w:color="auto"/>
              <w:left w:val="single" w:sz="4" w:space="0" w:color="auto"/>
              <w:bottom w:val="single" w:sz="4" w:space="0" w:color="auto"/>
              <w:right w:val="single" w:sz="4" w:space="0" w:color="auto"/>
            </w:tcBorders>
            <w:vAlign w:val="center"/>
            <w:hideMark/>
          </w:tcPr>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Согласие на обработку персональных данных физических лиц (учредителей, участников, акционеров) с подписью субъекта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 xml:space="preserve"> по </w:t>
            </w:r>
            <w:proofErr w:type="gramStart"/>
            <w:r w:rsidRPr="00D67D5F">
              <w:rPr>
                <w:rFonts w:ascii="Times New Roman" w:hAnsi="Times New Roman" w:cs="Times New Roman"/>
                <w:sz w:val="24"/>
                <w:szCs w:val="24"/>
              </w:rPr>
              <w:t>форме</w:t>
            </w:r>
            <w:proofErr w:type="gramEnd"/>
            <w:r w:rsidRPr="00D67D5F">
              <w:rPr>
                <w:rFonts w:ascii="Times New Roman" w:hAnsi="Times New Roman" w:cs="Times New Roman"/>
                <w:sz w:val="24"/>
                <w:szCs w:val="24"/>
              </w:rPr>
              <w:t xml:space="preserve"> установленной в Закупочной документации (сканированная копия и оригинал на бумажном носителе)</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 xml:space="preserve">Персональные данные субъектов </w:t>
            </w:r>
            <w:proofErr w:type="spellStart"/>
            <w:r w:rsidRPr="00D67D5F">
              <w:rPr>
                <w:rFonts w:ascii="Times New Roman" w:hAnsi="Times New Roman" w:cs="Times New Roman"/>
                <w:sz w:val="24"/>
                <w:szCs w:val="24"/>
              </w:rPr>
              <w:t>ПДн</w:t>
            </w:r>
            <w:proofErr w:type="spellEnd"/>
            <w:r w:rsidRPr="00D67D5F">
              <w:rPr>
                <w:rFonts w:ascii="Times New Roman" w:hAnsi="Times New Roman" w:cs="Times New Roman"/>
                <w:sz w:val="24"/>
                <w:szCs w:val="24"/>
              </w:rPr>
              <w:t>:</w:t>
            </w:r>
          </w:p>
          <w:p w:rsidR="00C945E3" w:rsidRPr="00D67D5F" w:rsidRDefault="00C945E3" w:rsidP="00D67D5F">
            <w:pPr>
              <w:jc w:val="both"/>
              <w:rPr>
                <w:rFonts w:ascii="Times New Roman" w:hAnsi="Times New Roman" w:cs="Times New Roman"/>
                <w:sz w:val="24"/>
                <w:szCs w:val="24"/>
              </w:rPr>
            </w:pPr>
            <w:r w:rsidRPr="00D67D5F">
              <w:rPr>
                <w:rFonts w:ascii="Times New Roman" w:hAnsi="Times New Roman" w:cs="Times New Roman"/>
                <w:sz w:val="24"/>
                <w:szCs w:val="24"/>
              </w:rPr>
              <w:t>1. 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C945E3" w:rsidRDefault="00C945E3" w:rsidP="00D67D5F">
            <w:pPr>
              <w:contextualSpacing/>
              <w:jc w:val="both"/>
              <w:rPr>
                <w:rFonts w:ascii="Times New Roman" w:hAnsi="Times New Roman" w:cs="Times New Roman"/>
                <w:sz w:val="24"/>
                <w:szCs w:val="24"/>
              </w:rPr>
            </w:pPr>
            <w:r w:rsidRPr="00D67D5F">
              <w:rPr>
                <w:rFonts w:ascii="Times New Roman" w:hAnsi="Times New Roman" w:cs="Times New Roman"/>
                <w:sz w:val="24"/>
                <w:szCs w:val="24"/>
              </w:rPr>
              <w:t>2. 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7066C9" w:rsidRDefault="007066C9" w:rsidP="007066C9">
      <w:pPr>
        <w:autoSpaceDE w:val="0"/>
        <w:autoSpaceDN w:val="0"/>
        <w:jc w:val="both"/>
        <w:rPr>
          <w:rFonts w:ascii="Times New Roman" w:hAnsi="Times New Roman" w:cs="Times New Roman"/>
          <w:sz w:val="24"/>
          <w:szCs w:val="24"/>
          <w:lang w:eastAsia="en-US"/>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822CE5" w:rsidRDefault="00822CE5" w:rsidP="007066C9">
      <w:pPr>
        <w:jc w:val="center"/>
        <w:rPr>
          <w:rFonts w:ascii="Times New Roman" w:hAnsi="Times New Roman" w:cs="Times New Roman"/>
          <w:b/>
          <w:color w:val="000000"/>
          <w:sz w:val="24"/>
          <w:szCs w:val="24"/>
        </w:rPr>
      </w:pPr>
    </w:p>
    <w:p w:rsidR="007066C9" w:rsidRDefault="007066C9" w:rsidP="007066C9">
      <w:pPr>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 xml:space="preserve">Раздел III. </w:t>
      </w:r>
      <w:bookmarkStart w:id="3" w:name="_Toc369019494"/>
      <w:bookmarkStart w:id="4" w:name="_Ref315269512"/>
      <w:bookmarkStart w:id="5" w:name="_Ref315193700"/>
      <w:bookmarkStart w:id="6" w:name="_Ref257820542"/>
      <w:bookmarkStart w:id="7" w:name="_Ref257579519"/>
      <w:bookmarkStart w:id="8" w:name="_Ref257578646"/>
      <w:bookmarkStart w:id="9" w:name="_Ref204763566"/>
      <w:bookmarkStart w:id="10" w:name="_Toc202080146"/>
      <w:bookmarkStart w:id="11" w:name="_Ref198288170"/>
      <w:bookmarkStart w:id="12" w:name="_Toc198020300"/>
      <w:r>
        <w:rPr>
          <w:rFonts w:ascii="Times New Roman" w:hAnsi="Times New Roman" w:cs="Times New Roman"/>
          <w:b/>
          <w:color w:val="000000"/>
          <w:sz w:val="24"/>
          <w:szCs w:val="24"/>
        </w:rPr>
        <w:t xml:space="preserve">ОБРАЗЦЫ ФОРМ ДОКУМЕНТОВ, ВКЮЧАЕМЫХ В </w:t>
      </w:r>
      <w:bookmarkEnd w:id="3"/>
      <w:bookmarkEnd w:id="4"/>
      <w:bookmarkEnd w:id="5"/>
      <w:bookmarkEnd w:id="6"/>
      <w:bookmarkEnd w:id="7"/>
      <w:bookmarkEnd w:id="8"/>
      <w:bookmarkEnd w:id="9"/>
      <w:bookmarkEnd w:id="10"/>
      <w:bookmarkEnd w:id="11"/>
      <w:bookmarkEnd w:id="12"/>
      <w:r>
        <w:rPr>
          <w:rFonts w:ascii="Times New Roman" w:hAnsi="Times New Roman" w:cs="Times New Roman"/>
          <w:b/>
          <w:color w:val="000000"/>
          <w:sz w:val="24"/>
          <w:szCs w:val="24"/>
        </w:rPr>
        <w:t>ПРЕДЛОЖЕНИЕ НА ПРИОБРИТЕНИЕ</w:t>
      </w:r>
    </w:p>
    <w:p w:rsidR="007066C9" w:rsidRDefault="007066C9" w:rsidP="007066C9">
      <w:pPr>
        <w:jc w:val="center"/>
        <w:rPr>
          <w:rFonts w:ascii="Times New Roman" w:hAnsi="Times New Roman" w:cs="Times New Roman"/>
          <w:b/>
          <w:color w:val="000000"/>
          <w:sz w:val="24"/>
          <w:szCs w:val="24"/>
        </w:rPr>
      </w:pPr>
    </w:p>
    <w:p w:rsidR="007066C9" w:rsidRDefault="007066C9" w:rsidP="00582028">
      <w:pPr>
        <w:pStyle w:val="afa"/>
        <w:numPr>
          <w:ilvl w:val="0"/>
          <w:numId w:val="4"/>
        </w:numPr>
        <w:contextualSpacing/>
        <w:rPr>
          <w:rFonts w:ascii="Times New Roman" w:hAnsi="Times New Roman" w:cs="Times New Roman"/>
          <w:b/>
          <w:bCs/>
          <w:iCs/>
          <w:sz w:val="24"/>
          <w:szCs w:val="24"/>
        </w:rPr>
      </w:pPr>
      <w:r>
        <w:rPr>
          <w:rFonts w:ascii="Times New Roman" w:hAnsi="Times New Roman" w:cs="Times New Roman"/>
          <w:b/>
          <w:bCs/>
          <w:iCs/>
          <w:sz w:val="24"/>
          <w:szCs w:val="24"/>
        </w:rPr>
        <w:t xml:space="preserve">Ценовая заявка (форма 1) </w:t>
      </w:r>
    </w:p>
    <w:p w:rsidR="007066C9" w:rsidRDefault="007066C9" w:rsidP="007066C9">
      <w:pPr>
        <w:jc w:val="center"/>
        <w:rPr>
          <w:rFonts w:ascii="Times New Roman" w:hAnsi="Times New Roman" w:cs="Times New Roman"/>
          <w:bCs/>
          <w:iCs/>
          <w:sz w:val="24"/>
          <w:szCs w:val="24"/>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4A0" w:firstRow="1" w:lastRow="0" w:firstColumn="1" w:lastColumn="0" w:noHBand="0" w:noVBand="1"/>
      </w:tblPr>
      <w:tblGrid>
        <w:gridCol w:w="9464"/>
      </w:tblGrid>
      <w:tr w:rsidR="007066C9" w:rsidTr="00EE0A0E">
        <w:tc>
          <w:tcPr>
            <w:tcW w:w="9464" w:type="dxa"/>
            <w:tcBorders>
              <w:top w:val="single" w:sz="4" w:space="0" w:color="auto"/>
              <w:left w:val="single" w:sz="4" w:space="0" w:color="auto"/>
              <w:bottom w:val="single" w:sz="4" w:space="0" w:color="auto"/>
              <w:right w:val="single" w:sz="4" w:space="0" w:color="auto"/>
            </w:tcBorders>
            <w:shd w:val="clear" w:color="auto" w:fill="C0C0C0"/>
            <w:hideMark/>
          </w:tcPr>
          <w:p w:rsidR="007066C9" w:rsidRDefault="007066C9" w:rsidP="00EE0A0E">
            <w:pPr>
              <w:jc w:val="center"/>
              <w:rPr>
                <w:rFonts w:ascii="Times New Roman" w:hAnsi="Times New Roman" w:cs="Times New Roman"/>
                <w:b/>
                <w:sz w:val="24"/>
                <w:szCs w:val="24"/>
              </w:rPr>
            </w:pPr>
            <w:r>
              <w:rPr>
                <w:rFonts w:ascii="Times New Roman" w:hAnsi="Times New Roman" w:cs="Times New Roman"/>
                <w:b/>
                <w:sz w:val="24"/>
                <w:szCs w:val="24"/>
              </w:rPr>
              <w:t>начало формы</w:t>
            </w:r>
          </w:p>
        </w:tc>
      </w:tr>
    </w:tbl>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Default="007066C9" w:rsidP="007066C9">
      <w:pPr>
        <w:jc w:val="right"/>
        <w:rPr>
          <w:rFonts w:ascii="Times New Roman" w:hAnsi="Times New Roman" w:cs="Times New Roman"/>
          <w:b/>
          <w:sz w:val="24"/>
          <w:szCs w:val="24"/>
        </w:rPr>
      </w:pP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Исх. № _____ от _____________                                                          </w:t>
      </w:r>
    </w:p>
    <w:p w:rsidR="007066C9" w:rsidRDefault="007066C9" w:rsidP="007066C9">
      <w:pPr>
        <w:jc w:val="right"/>
        <w:rPr>
          <w:rFonts w:ascii="Times New Roman" w:hAnsi="Times New Roman" w:cs="Times New Roman"/>
          <w:b/>
          <w:bCs/>
          <w:sz w:val="24"/>
          <w:szCs w:val="24"/>
        </w:rPr>
      </w:pPr>
    </w:p>
    <w:p w:rsidR="007066C9" w:rsidRDefault="007066C9" w:rsidP="007066C9">
      <w:pPr>
        <w:ind w:left="4248" w:firstLine="708"/>
        <w:rPr>
          <w:rFonts w:ascii="Times New Roman" w:hAnsi="Times New Roman" w:cs="Times New Roman"/>
          <w:b/>
          <w:bCs/>
          <w:sz w:val="24"/>
          <w:szCs w:val="24"/>
        </w:rPr>
      </w:pPr>
      <w:r>
        <w:rPr>
          <w:rFonts w:ascii="Times New Roman" w:hAnsi="Times New Roman" w:cs="Times New Roman"/>
          <w:b/>
          <w:bCs/>
          <w:sz w:val="24"/>
          <w:szCs w:val="24"/>
        </w:rPr>
        <w:t xml:space="preserve">      Директору филиала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w:t>
      </w:r>
      <w:r w:rsidR="00B73E18">
        <w:rPr>
          <w:rFonts w:ascii="Times New Roman" w:hAnsi="Times New Roman" w:cs="Times New Roman"/>
          <w:b/>
          <w:bCs/>
          <w:sz w:val="24"/>
          <w:szCs w:val="24"/>
        </w:rPr>
        <w:t>АО «Тюменьэнерго»</w:t>
      </w:r>
      <w:r>
        <w:rPr>
          <w:rFonts w:ascii="Times New Roman" w:hAnsi="Times New Roman" w:cs="Times New Roman"/>
          <w:b/>
          <w:bCs/>
          <w:sz w:val="24"/>
          <w:szCs w:val="24"/>
        </w:rPr>
        <w:t xml:space="preserve">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Нефтеюганские электрические сети </w:t>
      </w:r>
    </w:p>
    <w:p w:rsidR="007066C9" w:rsidRDefault="007066C9" w:rsidP="007066C9">
      <w:pPr>
        <w:rPr>
          <w:rFonts w:ascii="Times New Roman" w:hAnsi="Times New Roman" w:cs="Times New Roman"/>
          <w:b/>
          <w:bCs/>
          <w:sz w:val="24"/>
          <w:szCs w:val="24"/>
        </w:rPr>
      </w:pPr>
      <w:r>
        <w:rPr>
          <w:rFonts w:ascii="Times New Roman" w:hAnsi="Times New Roman" w:cs="Times New Roman"/>
          <w:b/>
          <w:bCs/>
          <w:sz w:val="24"/>
          <w:szCs w:val="24"/>
        </w:rPr>
        <w:t xml:space="preserve">                                                                                        А.А. Фирсову</w:t>
      </w:r>
    </w:p>
    <w:p w:rsidR="007066C9" w:rsidRDefault="007066C9" w:rsidP="007066C9">
      <w:pPr>
        <w:jc w:val="right"/>
        <w:rPr>
          <w:rFonts w:ascii="Times New Roman" w:hAnsi="Times New Roman" w:cs="Times New Roman"/>
          <w:b/>
          <w:bCs/>
          <w:i/>
          <w:iCs/>
          <w:sz w:val="24"/>
          <w:szCs w:val="24"/>
        </w:rPr>
      </w:pPr>
    </w:p>
    <w:p w:rsidR="007066C9" w:rsidRDefault="007066C9" w:rsidP="007066C9">
      <w:pPr>
        <w:jc w:val="right"/>
        <w:rPr>
          <w:rFonts w:ascii="Times New Roman" w:hAnsi="Times New Roman" w:cs="Times New Roman"/>
          <w:b/>
          <w:bCs/>
          <w:sz w:val="24"/>
          <w:szCs w:val="24"/>
        </w:rPr>
      </w:pPr>
    </w:p>
    <w:p w:rsidR="007066C9" w:rsidRPr="00637DA3" w:rsidRDefault="007066C9" w:rsidP="00637DA3">
      <w:pPr>
        <w:jc w:val="center"/>
        <w:rPr>
          <w:rFonts w:ascii="Times New Roman" w:hAnsi="Times New Roman" w:cs="Times New Roman"/>
          <w:b/>
          <w:bCs/>
          <w:sz w:val="24"/>
          <w:szCs w:val="24"/>
        </w:rPr>
      </w:pPr>
      <w:r>
        <w:rPr>
          <w:rFonts w:ascii="Times New Roman" w:hAnsi="Times New Roman" w:cs="Times New Roman"/>
          <w:b/>
          <w:bCs/>
          <w:sz w:val="24"/>
          <w:szCs w:val="24"/>
        </w:rPr>
        <w:t xml:space="preserve">Ценовая заявка на </w:t>
      </w:r>
      <w:r w:rsidR="00216828" w:rsidRPr="00216828">
        <w:rPr>
          <w:rFonts w:ascii="Times New Roman" w:hAnsi="Times New Roman" w:cs="Times New Roman"/>
          <w:b/>
          <w:bCs/>
          <w:sz w:val="24"/>
          <w:szCs w:val="24"/>
        </w:rPr>
        <w:t>поставку</w:t>
      </w:r>
      <w:r w:rsidR="003F16D2" w:rsidRPr="003F16D2">
        <w:rPr>
          <w:rFonts w:ascii="Times New Roman" w:hAnsi="Times New Roman" w:cs="Times New Roman"/>
          <w:b/>
          <w:bCs/>
          <w:sz w:val="24"/>
          <w:szCs w:val="24"/>
        </w:rPr>
        <w:t xml:space="preserve"> </w:t>
      </w:r>
      <w:r w:rsidR="00E46206" w:rsidRPr="00E46206">
        <w:rPr>
          <w:rFonts w:ascii="Times New Roman" w:hAnsi="Times New Roman" w:cs="Times New Roman"/>
          <w:b/>
          <w:bCs/>
          <w:sz w:val="24"/>
          <w:szCs w:val="24"/>
        </w:rPr>
        <w:t>бытовой техники</w:t>
      </w:r>
      <w:r w:rsidR="003F16D2" w:rsidRPr="003F16D2">
        <w:rPr>
          <w:rFonts w:ascii="Times New Roman" w:hAnsi="Times New Roman" w:cs="Times New Roman"/>
          <w:b/>
          <w:bCs/>
          <w:sz w:val="24"/>
          <w:szCs w:val="24"/>
        </w:rPr>
        <w:t xml:space="preserve"> для нужд филиала АО «Тюменьэнерго» Нефтеюганские электрические сети</w:t>
      </w:r>
    </w:p>
    <w:p w:rsidR="0058157D" w:rsidRDefault="0058157D" w:rsidP="007066C9">
      <w:pPr>
        <w:jc w:val="right"/>
        <w:rPr>
          <w:rFonts w:ascii="Times New Roman" w:hAnsi="Times New Roman" w:cs="Times New Roman"/>
          <w:b/>
          <w:sz w:val="24"/>
          <w:szCs w:val="24"/>
        </w:rPr>
      </w:pPr>
    </w:p>
    <w:p w:rsidR="007066C9" w:rsidRDefault="007066C9" w:rsidP="007066C9">
      <w:pPr>
        <w:jc w:val="right"/>
        <w:rPr>
          <w:rFonts w:ascii="Times New Roman" w:hAnsi="Times New Roman" w:cs="Times New Roman"/>
          <w:b/>
          <w:sz w:val="24"/>
          <w:szCs w:val="24"/>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p w:rsidR="007066C9" w:rsidRDefault="007066C9" w:rsidP="007066C9">
      <w:pPr>
        <w:jc w:val="center"/>
        <w:rPr>
          <w:rFonts w:ascii="Times New Roman" w:hAnsi="Times New Roman" w:cs="Times New Roman"/>
          <w:b/>
          <w:sz w:val="24"/>
          <w:szCs w:val="24"/>
        </w:rPr>
      </w:pP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r w:rsidRPr="00EC23D4">
              <w:rPr>
                <w:rFonts w:ascii="Times New Roman" w:hAnsi="Times New Roman" w:cs="Times New Roman"/>
                <w:b/>
                <w:sz w:val="24"/>
                <w:szCs w:val="24"/>
                <w:highlight w:val="yellow"/>
              </w:rPr>
              <w:t xml:space="preserve"> </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r w:rsidR="0016302B" w:rsidRPr="00890746" w:rsidTr="0016302B">
        <w:trPr>
          <w:trHeight w:val="283"/>
        </w:trPr>
        <w:tc>
          <w:tcPr>
            <w:tcW w:w="817"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16302B" w:rsidRPr="00EC23D4" w:rsidRDefault="0016302B" w:rsidP="002F0238">
            <w:pPr>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16302B" w:rsidRPr="00EC23D4" w:rsidRDefault="0016302B" w:rsidP="002F0238">
            <w:pPr>
              <w:jc w:val="center"/>
              <w:rPr>
                <w:rFonts w:ascii="Times New Roman" w:hAnsi="Times New Roman" w:cs="Times New Roman"/>
                <w:b/>
                <w:color w:val="FF0000"/>
                <w:sz w:val="24"/>
                <w:szCs w:val="24"/>
                <w:highlight w:val="yellow"/>
              </w:rPr>
            </w:pPr>
          </w:p>
        </w:tc>
      </w:tr>
    </w:tbl>
    <w:p w:rsidR="0016302B" w:rsidRDefault="0016302B" w:rsidP="007066C9">
      <w:pPr>
        <w:jc w:val="center"/>
        <w:rPr>
          <w:rFonts w:ascii="Times New Roman" w:hAnsi="Times New Roman" w:cs="Times New Roman"/>
          <w:b/>
          <w:sz w:val="24"/>
          <w:szCs w:val="24"/>
        </w:rPr>
      </w:pPr>
    </w:p>
    <w:p w:rsidR="007066C9" w:rsidRDefault="007066C9" w:rsidP="007066C9">
      <w:pPr>
        <w:jc w:val="both"/>
        <w:rPr>
          <w:rFonts w:ascii="Times New Roman" w:hAnsi="Times New Roman" w:cs="Times New Roman"/>
          <w:color w:val="0070C0"/>
          <w:sz w:val="24"/>
          <w:szCs w:val="24"/>
        </w:rPr>
      </w:pPr>
      <w:proofErr w:type="gramStart"/>
      <w:r>
        <w:rPr>
          <w:rFonts w:ascii="Times New Roman" w:hAnsi="Times New Roman" w:cs="Times New Roman"/>
          <w:sz w:val="24"/>
          <w:szCs w:val="24"/>
        </w:rPr>
        <w:t xml:space="preserve">Изучив условия и требования извещения о проведении открытого запроса цен, опубликованного на официальном сайте РФ </w:t>
      </w:r>
      <w:hyperlink r:id="rId15" w:history="1">
        <w:r>
          <w:rPr>
            <w:rStyle w:val="aa"/>
            <w:rFonts w:ascii="Times New Roman" w:hAnsi="Times New Roman" w:cs="Times New Roman"/>
            <w:sz w:val="24"/>
            <w:szCs w:val="24"/>
            <w:lang w:val="en-US"/>
          </w:rPr>
          <w:t>www</w:t>
        </w:r>
        <w:r>
          <w:rPr>
            <w:rStyle w:val="aa"/>
            <w:rFonts w:ascii="Times New Roman" w:hAnsi="Times New Roman" w:cs="Times New Roman"/>
            <w:sz w:val="24"/>
            <w:szCs w:val="24"/>
          </w:rPr>
          <w:t>.</w:t>
        </w:r>
        <w:r>
          <w:rPr>
            <w:rStyle w:val="aa"/>
            <w:rFonts w:ascii="Times New Roman" w:hAnsi="Times New Roman" w:cs="Times New Roman"/>
            <w:sz w:val="24"/>
            <w:szCs w:val="24"/>
            <w:lang w:val="en-US"/>
          </w:rPr>
          <w:t>zakupki</w:t>
        </w:r>
        <w:r>
          <w:rPr>
            <w:rStyle w:val="aa"/>
            <w:rFonts w:ascii="Times New Roman" w:hAnsi="Times New Roman" w:cs="Times New Roman"/>
            <w:sz w:val="24"/>
            <w:szCs w:val="24"/>
          </w:rPr>
          <w:t>.</w:t>
        </w:r>
        <w:r>
          <w:rPr>
            <w:rStyle w:val="aa"/>
            <w:rFonts w:ascii="Times New Roman" w:hAnsi="Times New Roman" w:cs="Times New Roman"/>
            <w:sz w:val="24"/>
            <w:szCs w:val="24"/>
            <w:lang w:val="en-US"/>
          </w:rPr>
          <w:t>gov</w:t>
        </w:r>
        <w:r>
          <w:rPr>
            <w:rStyle w:val="aa"/>
            <w:rFonts w:ascii="Times New Roman" w:hAnsi="Times New Roman" w:cs="Times New Roman"/>
            <w:sz w:val="24"/>
            <w:szCs w:val="24"/>
          </w:rPr>
          <w:t>.</w:t>
        </w:r>
        <w:r>
          <w:rPr>
            <w:rStyle w:val="aa"/>
            <w:rFonts w:ascii="Times New Roman" w:hAnsi="Times New Roman" w:cs="Times New Roman"/>
            <w:sz w:val="24"/>
            <w:szCs w:val="24"/>
            <w:lang w:val="en-US"/>
          </w:rPr>
          <w:t>ru</w:t>
        </w:r>
      </w:hyperlink>
      <w:r>
        <w:rPr>
          <w:rFonts w:ascii="Times New Roman" w:hAnsi="Times New Roman" w:cs="Times New Roman"/>
          <w:sz w:val="24"/>
          <w:szCs w:val="24"/>
        </w:rPr>
        <w:t xml:space="preserve"> №___________ от __________20____г. </w:t>
      </w:r>
      <w:r>
        <w:rPr>
          <w:rFonts w:ascii="Times New Roman" w:hAnsi="Times New Roman" w:cs="Times New Roman"/>
          <w:color w:val="0070C0"/>
          <w:sz w:val="24"/>
          <w:szCs w:val="24"/>
        </w:rPr>
        <w:t>[указывается номер и дата Извещения о проведении запроса цен]</w:t>
      </w:r>
      <w:r>
        <w:rPr>
          <w:rFonts w:ascii="Times New Roman" w:hAnsi="Times New Roman" w:cs="Times New Roman"/>
          <w:sz w:val="24"/>
          <w:szCs w:val="24"/>
        </w:rPr>
        <w:t xml:space="preserve">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6"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sidR="0016302B">
        <w:rPr>
          <w:rStyle w:val="aa"/>
          <w:rFonts w:ascii="Times New Roman" w:hAnsi="Times New Roman" w:cs="Times New Roman"/>
          <w:sz w:val="24"/>
          <w:szCs w:val="24"/>
        </w:rPr>
        <w:t xml:space="preserve"> </w:t>
      </w:r>
      <w:r>
        <w:rPr>
          <w:rFonts w:ascii="Times New Roman" w:hAnsi="Times New Roman" w:cs="Times New Roman"/>
          <w:sz w:val="24"/>
          <w:szCs w:val="24"/>
        </w:rPr>
        <w:t>№__________ от ______20____г.)</w:t>
      </w:r>
      <w:r>
        <w:rPr>
          <w:rFonts w:ascii="Times New Roman" w:hAnsi="Times New Roman" w:cs="Times New Roman"/>
          <w:color w:val="0070C0"/>
          <w:sz w:val="24"/>
          <w:szCs w:val="24"/>
        </w:rPr>
        <w:t xml:space="preserve"> [указывается номер и дата Извещения о проведении запроса цен, в случае проведения закупки на </w:t>
      </w:r>
      <w:r w:rsidRPr="0016302B">
        <w:rPr>
          <w:rFonts w:ascii="Times New Roman" w:hAnsi="Times New Roman" w:cs="Times New Roman"/>
          <w:sz w:val="24"/>
          <w:szCs w:val="24"/>
        </w:rPr>
        <w:t>ЭТП</w:t>
      </w:r>
      <w:r w:rsidRPr="007F5C60">
        <w:rPr>
          <w:rFonts w:ascii="Times New Roman" w:hAnsi="Times New Roman" w:cs="Times New Roman"/>
          <w:color w:val="FF0000"/>
          <w:sz w:val="24"/>
          <w:szCs w:val="24"/>
        </w:rPr>
        <w:t xml:space="preserve"> </w:t>
      </w:r>
      <w:hyperlink r:id="rId17" w:history="1">
        <w:r w:rsidR="0016302B" w:rsidRPr="00F8600C">
          <w:rPr>
            <w:rStyle w:val="aa"/>
            <w:rFonts w:ascii="Times New Roman" w:hAnsi="Times New Roman"/>
            <w:sz w:val="24"/>
            <w:szCs w:val="24"/>
            <w:lang w:val="en-US"/>
          </w:rPr>
          <w:t>www</w:t>
        </w:r>
        <w:r w:rsidR="0016302B" w:rsidRPr="00F8600C">
          <w:rPr>
            <w:rStyle w:val="aa"/>
            <w:rFonts w:ascii="Times New Roman" w:hAnsi="Times New Roman"/>
            <w:sz w:val="24"/>
            <w:szCs w:val="24"/>
          </w:rPr>
          <w:t>.etp.rosseti.ru</w:t>
        </w:r>
      </w:hyperlink>
      <w:r>
        <w:rPr>
          <w:rFonts w:ascii="Times New Roman" w:hAnsi="Times New Roman" w:cs="Times New Roman"/>
          <w:color w:val="0070C0"/>
          <w:sz w:val="24"/>
          <w:szCs w:val="24"/>
        </w:rPr>
        <w:t>]</w:t>
      </w:r>
      <w:r>
        <w:rPr>
          <w:rFonts w:ascii="Times New Roman" w:hAnsi="Times New Roman" w:cs="Times New Roman"/>
          <w:sz w:val="24"/>
          <w:szCs w:val="24"/>
        </w:rPr>
        <w:t>, и документацию</w:t>
      </w:r>
      <w:proofErr w:type="gramEnd"/>
      <w:r>
        <w:rPr>
          <w:rFonts w:ascii="Times New Roman" w:hAnsi="Times New Roman" w:cs="Times New Roman"/>
          <w:sz w:val="24"/>
          <w:szCs w:val="24"/>
        </w:rPr>
        <w:t xml:space="preserve"> по запросу цен, и принимая установленные в них требования, </w:t>
      </w:r>
      <w:r>
        <w:rPr>
          <w:rFonts w:ascii="Times New Roman" w:hAnsi="Times New Roman" w:cs="Times New Roman"/>
          <w:color w:val="000000"/>
          <w:sz w:val="24"/>
          <w:szCs w:val="24"/>
        </w:rPr>
        <w:t xml:space="preserve">мы, </w:t>
      </w:r>
      <w:r w:rsidRPr="006271F8">
        <w:rPr>
          <w:rFonts w:ascii="Times New Roman" w:hAnsi="Times New Roman" w:cs="Times New Roman"/>
          <w:color w:val="31849B"/>
          <w:sz w:val="24"/>
          <w:szCs w:val="24"/>
        </w:rPr>
        <w:t>[п</w:t>
      </w:r>
      <w:r>
        <w:rPr>
          <w:rFonts w:ascii="Times New Roman" w:hAnsi="Times New Roman" w:cs="Times New Roman"/>
          <w:color w:val="0070C0"/>
          <w:sz w:val="24"/>
          <w:szCs w:val="24"/>
        </w:rPr>
        <w:t>олное наименование и сокращенное наименование (для 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Pr>
          <w:rFonts w:ascii="Times New Roman" w:hAnsi="Times New Roman" w:cs="Times New Roman"/>
          <w:iCs/>
          <w:color w:val="000000"/>
          <w:sz w:val="24"/>
          <w:szCs w:val="24"/>
        </w:rPr>
        <w:t>,</w:t>
      </w:r>
      <w:r>
        <w:rPr>
          <w:rFonts w:ascii="Times New Roman" w:hAnsi="Times New Roman" w:cs="Times New Roman"/>
          <w:color w:val="000000"/>
          <w:sz w:val="24"/>
          <w:szCs w:val="24"/>
        </w:rPr>
        <w:t xml:space="preserve"> выражаем согласие поставить следующий товар:</w:t>
      </w:r>
    </w:p>
    <w:tbl>
      <w:tblPr>
        <w:tblW w:w="5000" w:type="pct"/>
        <w:jc w:val="center"/>
        <w:tblInd w:w="856" w:type="dxa"/>
        <w:tblLayout w:type="fixed"/>
        <w:tblCellMar>
          <w:left w:w="40" w:type="dxa"/>
          <w:right w:w="40" w:type="dxa"/>
        </w:tblCellMar>
        <w:tblLook w:val="0000" w:firstRow="0" w:lastRow="0" w:firstColumn="0" w:lastColumn="0" w:noHBand="0" w:noVBand="0"/>
      </w:tblPr>
      <w:tblGrid>
        <w:gridCol w:w="498"/>
        <w:gridCol w:w="1639"/>
        <w:gridCol w:w="2757"/>
        <w:gridCol w:w="1290"/>
        <w:gridCol w:w="742"/>
        <w:gridCol w:w="742"/>
        <w:gridCol w:w="852"/>
        <w:gridCol w:w="891"/>
        <w:gridCol w:w="732"/>
      </w:tblGrid>
      <w:tr w:rsidR="00037E6A" w:rsidRPr="00C038A0" w:rsidTr="00186920">
        <w:trPr>
          <w:trHeight w:hRule="exact" w:val="1930"/>
          <w:jc w:val="center"/>
        </w:trPr>
        <w:tc>
          <w:tcPr>
            <w:tcW w:w="245"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w:t>
            </w:r>
          </w:p>
          <w:p w:rsidR="00037E6A" w:rsidRPr="00C038A0" w:rsidRDefault="00037E6A" w:rsidP="00EE0A0E">
            <w:pPr>
              <w:shd w:val="clear" w:color="auto" w:fill="FFFFFF"/>
              <w:jc w:val="center"/>
              <w:rPr>
                <w:rFonts w:ascii="Times New Roman" w:hAnsi="Times New Roman" w:cs="Times New Roman"/>
                <w:b/>
                <w:color w:val="000000"/>
                <w:spacing w:val="-6"/>
                <w:sz w:val="22"/>
                <w:szCs w:val="22"/>
              </w:rPr>
            </w:pPr>
            <w:proofErr w:type="gramStart"/>
            <w:r w:rsidRPr="00C038A0">
              <w:rPr>
                <w:rFonts w:ascii="Times New Roman" w:hAnsi="Times New Roman" w:cs="Times New Roman"/>
                <w:b/>
                <w:color w:val="000000"/>
                <w:spacing w:val="-6"/>
                <w:sz w:val="22"/>
                <w:szCs w:val="22"/>
              </w:rPr>
              <w:t>п</w:t>
            </w:r>
            <w:proofErr w:type="gramEnd"/>
            <w:r w:rsidRPr="00C038A0">
              <w:rPr>
                <w:rFonts w:ascii="Times New Roman" w:hAnsi="Times New Roman" w:cs="Times New Roman"/>
                <w:b/>
                <w:color w:val="000000"/>
                <w:spacing w:val="-6"/>
                <w:sz w:val="22"/>
                <w:szCs w:val="22"/>
              </w:rPr>
              <w:t>/п</w:t>
            </w:r>
          </w:p>
        </w:tc>
        <w:tc>
          <w:tcPr>
            <w:tcW w:w="808"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3F16D2" w:rsidRDefault="00037E6A" w:rsidP="003F16D2">
            <w:pPr>
              <w:shd w:val="clear" w:color="auto" w:fill="FFFFFF"/>
              <w:jc w:val="center"/>
              <w:rPr>
                <w:rFonts w:ascii="Times New Roman" w:hAnsi="Times New Roman" w:cs="Times New Roman"/>
                <w:b/>
                <w:spacing w:val="-6"/>
                <w:sz w:val="22"/>
                <w:szCs w:val="22"/>
              </w:rPr>
            </w:pPr>
            <w:r w:rsidRPr="003F16D2">
              <w:rPr>
                <w:rFonts w:ascii="Times New Roman" w:hAnsi="Times New Roman" w:cs="Times New Roman"/>
                <w:b/>
                <w:spacing w:val="-6"/>
                <w:sz w:val="22"/>
                <w:szCs w:val="22"/>
              </w:rPr>
              <w:t>Наименование продукции</w:t>
            </w:r>
          </w:p>
        </w:tc>
        <w:tc>
          <w:tcPr>
            <w:tcW w:w="1359"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BF4C29" w:rsidRDefault="00037E6A"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(требуемое значение)</w:t>
            </w:r>
          </w:p>
        </w:tc>
        <w:tc>
          <w:tcPr>
            <w:tcW w:w="636"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BF4C29" w:rsidRDefault="00037E6A"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Технические характеристики (предлагаемые участником)</w:t>
            </w:r>
          </w:p>
        </w:tc>
        <w:tc>
          <w:tcPr>
            <w:tcW w:w="366"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BF4C29" w:rsidRDefault="00037E6A" w:rsidP="00BF4C29">
            <w:pPr>
              <w:shd w:val="clear" w:color="auto" w:fill="FFFFFF"/>
              <w:jc w:val="center"/>
              <w:rPr>
                <w:rFonts w:ascii="Times New Roman" w:hAnsi="Times New Roman" w:cs="Times New Roman"/>
                <w:b/>
                <w:color w:val="000000"/>
                <w:spacing w:val="-6"/>
                <w:sz w:val="22"/>
                <w:szCs w:val="22"/>
              </w:rPr>
            </w:pPr>
            <w:r w:rsidRPr="00BF4C29">
              <w:rPr>
                <w:rFonts w:ascii="Times New Roman" w:hAnsi="Times New Roman" w:cs="Times New Roman"/>
                <w:b/>
                <w:color w:val="000000"/>
                <w:spacing w:val="-6"/>
                <w:sz w:val="22"/>
                <w:szCs w:val="22"/>
              </w:rPr>
              <w:t>Тип, марка</w:t>
            </w:r>
          </w:p>
        </w:tc>
        <w:tc>
          <w:tcPr>
            <w:tcW w:w="366"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BF4C29">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Ед. изм.</w:t>
            </w:r>
          </w:p>
        </w:tc>
        <w:tc>
          <w:tcPr>
            <w:tcW w:w="420"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Кол-во</w:t>
            </w:r>
          </w:p>
        </w:tc>
        <w:tc>
          <w:tcPr>
            <w:tcW w:w="439"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EE0A0E">
            <w:pPr>
              <w:shd w:val="clear" w:color="auto" w:fill="FFFFFF"/>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Цена за ед., руб. без НДС</w:t>
            </w:r>
          </w:p>
        </w:tc>
        <w:tc>
          <w:tcPr>
            <w:tcW w:w="361" w:type="pct"/>
            <w:tcBorders>
              <w:top w:val="single" w:sz="6" w:space="0" w:color="auto"/>
              <w:left w:val="single" w:sz="6" w:space="0" w:color="auto"/>
              <w:bottom w:val="single" w:sz="4" w:space="0" w:color="auto"/>
              <w:right w:val="single" w:sz="6" w:space="0" w:color="auto"/>
            </w:tcBorders>
            <w:shd w:val="clear" w:color="auto" w:fill="FFFFFF"/>
            <w:vAlign w:val="center"/>
          </w:tcPr>
          <w:p w:rsidR="00037E6A" w:rsidRPr="00C038A0" w:rsidRDefault="00037E6A" w:rsidP="00EE0A0E">
            <w:pPr>
              <w:shd w:val="clear" w:color="auto" w:fill="FFFFFF"/>
              <w:ind w:left="-40"/>
              <w:jc w:val="center"/>
              <w:rPr>
                <w:rFonts w:ascii="Times New Roman" w:hAnsi="Times New Roman" w:cs="Times New Roman"/>
                <w:b/>
                <w:color w:val="000000"/>
                <w:spacing w:val="-6"/>
                <w:sz w:val="22"/>
                <w:szCs w:val="22"/>
              </w:rPr>
            </w:pPr>
            <w:r w:rsidRPr="00C038A0">
              <w:rPr>
                <w:rFonts w:ascii="Times New Roman" w:hAnsi="Times New Roman" w:cs="Times New Roman"/>
                <w:b/>
                <w:color w:val="000000"/>
                <w:spacing w:val="-6"/>
                <w:sz w:val="22"/>
                <w:szCs w:val="22"/>
              </w:rPr>
              <w:t>Сумма руб., без НДС</w:t>
            </w:r>
          </w:p>
        </w:tc>
      </w:tr>
      <w:tr w:rsidR="00186920" w:rsidRPr="00C038A0" w:rsidTr="00186920">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sz w:val="22"/>
                <w:szCs w:val="22"/>
              </w:rPr>
            </w:pPr>
            <w:r w:rsidRPr="00186920">
              <w:rPr>
                <w:rFonts w:ascii="Times New Roman" w:hAnsi="Times New Roman" w:cs="Times New Roman"/>
                <w:sz w:val="22"/>
                <w:szCs w:val="22"/>
              </w:rPr>
              <w:lastRenderedPageBreak/>
              <w:t>1</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color w:val="000000"/>
                <w:sz w:val="22"/>
                <w:szCs w:val="22"/>
              </w:rPr>
            </w:pPr>
            <w:r w:rsidRPr="00186920">
              <w:rPr>
                <w:rFonts w:ascii="Times New Roman" w:hAnsi="Times New Roman" w:cs="Times New Roman"/>
                <w:color w:val="000000"/>
                <w:sz w:val="22"/>
                <w:szCs w:val="22"/>
              </w:rPr>
              <w:t>Вентилятор комнатный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color w:val="000000"/>
                <w:sz w:val="20"/>
                <w:szCs w:val="20"/>
              </w:rPr>
            </w:pPr>
            <w:r w:rsidRPr="00186920">
              <w:rPr>
                <w:rFonts w:ascii="Times New Roman" w:hAnsi="Times New Roman" w:cs="Times New Roman"/>
                <w:color w:val="000000"/>
                <w:sz w:val="20"/>
                <w:szCs w:val="20"/>
              </w:rPr>
              <w:t xml:space="preserve">Мощность  45 Вт  </w:t>
            </w:r>
            <w:r w:rsidRPr="00186920">
              <w:rPr>
                <w:rFonts w:ascii="Times New Roman" w:hAnsi="Times New Roman" w:cs="Times New Roman"/>
                <w:color w:val="000000"/>
                <w:sz w:val="20"/>
                <w:szCs w:val="20"/>
              </w:rPr>
              <w:br/>
              <w:t xml:space="preserve">Тип  напольный  </w:t>
            </w:r>
            <w:r w:rsidRPr="00186920">
              <w:rPr>
                <w:rFonts w:ascii="Times New Roman" w:hAnsi="Times New Roman" w:cs="Times New Roman"/>
                <w:color w:val="000000"/>
                <w:sz w:val="20"/>
                <w:szCs w:val="20"/>
              </w:rPr>
              <w:br/>
              <w:t xml:space="preserve">Возможности и управление </w:t>
            </w:r>
            <w:r w:rsidRPr="00186920">
              <w:rPr>
                <w:rFonts w:ascii="Times New Roman" w:hAnsi="Times New Roman" w:cs="Times New Roman"/>
                <w:color w:val="000000"/>
                <w:sz w:val="20"/>
                <w:szCs w:val="20"/>
              </w:rPr>
              <w:br/>
            </w:r>
            <w:proofErr w:type="spellStart"/>
            <w:r w:rsidRPr="00186920">
              <w:rPr>
                <w:rFonts w:ascii="Times New Roman" w:hAnsi="Times New Roman" w:cs="Times New Roman"/>
                <w:color w:val="000000"/>
                <w:sz w:val="20"/>
                <w:szCs w:val="20"/>
              </w:rPr>
              <w:t>Управление</w:t>
            </w:r>
            <w:proofErr w:type="spellEnd"/>
            <w:r w:rsidRPr="00186920">
              <w:rPr>
                <w:rFonts w:ascii="Times New Roman" w:hAnsi="Times New Roman" w:cs="Times New Roman"/>
                <w:color w:val="000000"/>
                <w:sz w:val="20"/>
                <w:szCs w:val="20"/>
              </w:rPr>
              <w:t xml:space="preserve">  механическое  </w:t>
            </w:r>
            <w:r w:rsidRPr="00186920">
              <w:rPr>
                <w:rFonts w:ascii="Times New Roman" w:hAnsi="Times New Roman" w:cs="Times New Roman"/>
                <w:color w:val="000000"/>
                <w:sz w:val="20"/>
                <w:szCs w:val="20"/>
              </w:rPr>
              <w:br/>
              <w:t xml:space="preserve">Количество скоростей  3-х, ступенчатая регулировка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14</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r>
      <w:tr w:rsidR="00186920" w:rsidRPr="00C038A0" w:rsidTr="00186920">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sz w:val="22"/>
                <w:szCs w:val="22"/>
              </w:rPr>
            </w:pPr>
            <w:r w:rsidRPr="00186920">
              <w:rPr>
                <w:rFonts w:ascii="Times New Roman" w:hAnsi="Times New Roman" w:cs="Times New Roman"/>
                <w:sz w:val="22"/>
                <w:szCs w:val="22"/>
              </w:rPr>
              <w:t>2</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sz w:val="22"/>
                <w:szCs w:val="22"/>
              </w:rPr>
            </w:pPr>
            <w:r w:rsidRPr="00186920">
              <w:rPr>
                <w:rFonts w:ascii="Times New Roman" w:hAnsi="Times New Roman" w:cs="Times New Roman"/>
                <w:sz w:val="22"/>
                <w:szCs w:val="22"/>
              </w:rPr>
              <w:t>Обогреватель масляный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sz w:val="20"/>
                <w:szCs w:val="20"/>
              </w:rPr>
            </w:pPr>
            <w:r w:rsidRPr="00186920">
              <w:rPr>
                <w:rFonts w:ascii="Times New Roman" w:hAnsi="Times New Roman" w:cs="Times New Roman"/>
                <w:sz w:val="20"/>
                <w:szCs w:val="20"/>
              </w:rPr>
              <w:t xml:space="preserve">2000Вт, 20м2, 9 секций </w:t>
            </w:r>
            <w:proofErr w:type="spellStart"/>
            <w:r w:rsidRPr="00186920">
              <w:rPr>
                <w:rFonts w:ascii="Times New Roman" w:hAnsi="Times New Roman" w:cs="Times New Roman"/>
                <w:sz w:val="20"/>
                <w:szCs w:val="20"/>
              </w:rPr>
              <w:t>ШхВхТ</w:t>
            </w:r>
            <w:proofErr w:type="spellEnd"/>
            <w:r w:rsidRPr="00186920">
              <w:rPr>
                <w:rFonts w:ascii="Times New Roman" w:hAnsi="Times New Roman" w:cs="Times New Roman"/>
                <w:sz w:val="20"/>
                <w:szCs w:val="20"/>
              </w:rPr>
              <w:t xml:space="preserve"> 17.5*64*41см.</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4</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r>
      <w:tr w:rsidR="00186920" w:rsidRPr="00C038A0" w:rsidTr="00186920">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sz w:val="22"/>
                <w:szCs w:val="22"/>
              </w:rPr>
            </w:pPr>
            <w:r w:rsidRPr="00186920">
              <w:rPr>
                <w:rFonts w:ascii="Times New Roman" w:hAnsi="Times New Roman" w:cs="Times New Roman"/>
                <w:sz w:val="22"/>
                <w:szCs w:val="22"/>
              </w:rPr>
              <w:t>3</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sz w:val="22"/>
                <w:szCs w:val="22"/>
              </w:rPr>
            </w:pPr>
            <w:r w:rsidRPr="00186920">
              <w:rPr>
                <w:rFonts w:ascii="Times New Roman" w:hAnsi="Times New Roman" w:cs="Times New Roman"/>
                <w:sz w:val="22"/>
                <w:szCs w:val="22"/>
              </w:rPr>
              <w:t>СВЧ печь</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sz w:val="20"/>
                <w:szCs w:val="20"/>
              </w:rPr>
            </w:pPr>
            <w:r w:rsidRPr="00186920">
              <w:rPr>
                <w:rFonts w:ascii="Times New Roman" w:hAnsi="Times New Roman" w:cs="Times New Roman"/>
                <w:sz w:val="20"/>
                <w:szCs w:val="20"/>
              </w:rPr>
              <w:t xml:space="preserve">V 19л; 700Вт/600Вт; </w:t>
            </w:r>
            <w:proofErr w:type="spellStart"/>
            <w:r w:rsidRPr="00186920">
              <w:rPr>
                <w:rFonts w:ascii="Times New Roman" w:hAnsi="Times New Roman" w:cs="Times New Roman"/>
                <w:sz w:val="20"/>
                <w:szCs w:val="20"/>
              </w:rPr>
              <w:t>ШхВхГ</w:t>
            </w:r>
            <w:proofErr w:type="spellEnd"/>
            <w:r w:rsidRPr="00186920">
              <w:rPr>
                <w:rFonts w:ascii="Times New Roman" w:hAnsi="Times New Roman" w:cs="Times New Roman"/>
                <w:sz w:val="20"/>
                <w:szCs w:val="20"/>
              </w:rPr>
              <w:t xml:space="preserve"> 45.5*25.2*32мм</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8</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r>
      <w:tr w:rsidR="00186920" w:rsidRPr="00C038A0" w:rsidTr="00186920">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sz w:val="22"/>
                <w:szCs w:val="22"/>
              </w:rPr>
            </w:pPr>
            <w:r w:rsidRPr="00186920">
              <w:rPr>
                <w:rFonts w:ascii="Times New Roman" w:hAnsi="Times New Roman" w:cs="Times New Roman"/>
                <w:sz w:val="22"/>
                <w:szCs w:val="22"/>
              </w:rPr>
              <w:t>4</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sz w:val="22"/>
                <w:szCs w:val="22"/>
              </w:rPr>
            </w:pPr>
            <w:r w:rsidRPr="00186920">
              <w:rPr>
                <w:rFonts w:ascii="Times New Roman" w:hAnsi="Times New Roman" w:cs="Times New Roman"/>
                <w:sz w:val="22"/>
                <w:szCs w:val="22"/>
              </w:rPr>
              <w:t>Машина стиральная</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sz w:val="20"/>
                <w:szCs w:val="20"/>
              </w:rPr>
            </w:pPr>
            <w:r w:rsidRPr="00186920">
              <w:rPr>
                <w:rFonts w:ascii="Times New Roman" w:hAnsi="Times New Roman" w:cs="Times New Roman"/>
                <w:sz w:val="20"/>
                <w:szCs w:val="20"/>
              </w:rPr>
              <w:t xml:space="preserve">Тип загрузки  фронтальная   </w:t>
            </w:r>
            <w:r w:rsidRPr="00186920">
              <w:rPr>
                <w:rFonts w:ascii="Times New Roman" w:hAnsi="Times New Roman" w:cs="Times New Roman"/>
                <w:sz w:val="20"/>
                <w:szCs w:val="20"/>
              </w:rPr>
              <w:br w:type="page"/>
              <w:t xml:space="preserve">Класс стирки  A   </w:t>
            </w:r>
            <w:r w:rsidRPr="00186920">
              <w:rPr>
                <w:rFonts w:ascii="Times New Roman" w:hAnsi="Times New Roman" w:cs="Times New Roman"/>
                <w:sz w:val="20"/>
                <w:szCs w:val="20"/>
              </w:rPr>
              <w:br w:type="page"/>
              <w:t xml:space="preserve">Максимальная загрузка белья не менее  6 кг     </w:t>
            </w:r>
            <w:r w:rsidRPr="00186920">
              <w:rPr>
                <w:rFonts w:ascii="Times New Roman" w:hAnsi="Times New Roman" w:cs="Times New Roman"/>
                <w:sz w:val="20"/>
                <w:szCs w:val="20"/>
              </w:rPr>
              <w:br w:type="page"/>
              <w:t>Размеры (</w:t>
            </w:r>
            <w:proofErr w:type="spellStart"/>
            <w:r w:rsidRPr="00186920">
              <w:rPr>
                <w:rFonts w:ascii="Times New Roman" w:hAnsi="Times New Roman" w:cs="Times New Roman"/>
                <w:sz w:val="20"/>
                <w:szCs w:val="20"/>
              </w:rPr>
              <w:t>Ш</w:t>
            </w:r>
            <w:proofErr w:type="gramStart"/>
            <w:r w:rsidRPr="00186920">
              <w:rPr>
                <w:rFonts w:ascii="Times New Roman" w:hAnsi="Times New Roman" w:cs="Times New Roman"/>
                <w:sz w:val="20"/>
                <w:szCs w:val="20"/>
              </w:rPr>
              <w:t>x</w:t>
            </w:r>
            <w:proofErr w:type="gramEnd"/>
            <w:r w:rsidRPr="00186920">
              <w:rPr>
                <w:rFonts w:ascii="Times New Roman" w:hAnsi="Times New Roman" w:cs="Times New Roman"/>
                <w:sz w:val="20"/>
                <w:szCs w:val="20"/>
              </w:rPr>
              <w:t>ВxГ</w:t>
            </w:r>
            <w:proofErr w:type="spellEnd"/>
            <w:r w:rsidRPr="00186920">
              <w:rPr>
                <w:rFonts w:ascii="Times New Roman" w:hAnsi="Times New Roman" w:cs="Times New Roman"/>
                <w:sz w:val="20"/>
                <w:szCs w:val="20"/>
              </w:rPr>
              <w:t xml:space="preserve">)  600x850x450 мм  </w:t>
            </w:r>
            <w:r w:rsidRPr="00186920">
              <w:rPr>
                <w:rFonts w:ascii="Times New Roman" w:hAnsi="Times New Roman" w:cs="Times New Roman"/>
                <w:sz w:val="20"/>
                <w:szCs w:val="20"/>
              </w:rPr>
              <w:br w:type="page"/>
              <w:t xml:space="preserve">Расход воды за стирку  не более 40 л  </w:t>
            </w:r>
            <w:r w:rsidRPr="00186920">
              <w:rPr>
                <w:rFonts w:ascii="Times New Roman" w:hAnsi="Times New Roman" w:cs="Times New Roman"/>
                <w:sz w:val="20"/>
                <w:szCs w:val="20"/>
              </w:rPr>
              <w:br w:type="page"/>
              <w:t xml:space="preserve">Отжим, Класс отжима  C   </w:t>
            </w:r>
            <w:r w:rsidRPr="00186920">
              <w:rPr>
                <w:rFonts w:ascii="Times New Roman" w:hAnsi="Times New Roman" w:cs="Times New Roman"/>
                <w:sz w:val="20"/>
                <w:szCs w:val="20"/>
              </w:rPr>
              <w:br w:type="page"/>
              <w:t xml:space="preserve">Максимальная скорость отжима, не менее 1000 об/мин., Отмена отжима  есть </w:t>
            </w:r>
            <w:r w:rsidRPr="00186920">
              <w:rPr>
                <w:rFonts w:ascii="Times New Roman" w:hAnsi="Times New Roman" w:cs="Times New Roman"/>
                <w:sz w:val="20"/>
                <w:szCs w:val="20"/>
              </w:rPr>
              <w:br w:type="page"/>
              <w:t xml:space="preserve">Управление электронное   </w:t>
            </w:r>
            <w:r w:rsidRPr="00186920">
              <w:rPr>
                <w:rFonts w:ascii="Times New Roman" w:hAnsi="Times New Roman" w:cs="Times New Roman"/>
                <w:sz w:val="20"/>
                <w:szCs w:val="20"/>
              </w:rPr>
              <w:br w:type="page"/>
              <w:t xml:space="preserve">Наличие таймера  есть   </w:t>
            </w:r>
            <w:r w:rsidRPr="00186920">
              <w:rPr>
                <w:rFonts w:ascii="Times New Roman" w:hAnsi="Times New Roman" w:cs="Times New Roman"/>
                <w:sz w:val="20"/>
                <w:szCs w:val="20"/>
              </w:rPr>
              <w:br w:type="page"/>
              <w:t xml:space="preserve">Дисплей  есть   </w:t>
            </w:r>
            <w:r w:rsidRPr="00186920">
              <w:rPr>
                <w:rFonts w:ascii="Times New Roman" w:hAnsi="Times New Roman" w:cs="Times New Roman"/>
                <w:sz w:val="20"/>
                <w:szCs w:val="20"/>
              </w:rPr>
              <w:br w:type="page"/>
              <w:t xml:space="preserve">Класс энергопотребления  A   </w:t>
            </w:r>
            <w:r w:rsidRPr="00186920">
              <w:rPr>
                <w:rFonts w:ascii="Times New Roman" w:hAnsi="Times New Roman" w:cs="Times New Roman"/>
                <w:sz w:val="20"/>
                <w:szCs w:val="20"/>
              </w:rPr>
              <w:br w:type="page"/>
              <w:t xml:space="preserve">Потребление энергии за стирку  0.78 </w:t>
            </w:r>
            <w:proofErr w:type="spellStart"/>
            <w:r w:rsidRPr="00186920">
              <w:rPr>
                <w:rFonts w:ascii="Times New Roman" w:hAnsi="Times New Roman" w:cs="Times New Roman"/>
                <w:sz w:val="20"/>
                <w:szCs w:val="20"/>
              </w:rPr>
              <w:t>кВтч</w:t>
            </w:r>
            <w:proofErr w:type="spellEnd"/>
            <w:r w:rsidRPr="00186920">
              <w:rPr>
                <w:rFonts w:ascii="Times New Roman" w:hAnsi="Times New Roman" w:cs="Times New Roman"/>
                <w:sz w:val="20"/>
                <w:szCs w:val="20"/>
              </w:rPr>
              <w:t xml:space="preserve">  </w:t>
            </w:r>
            <w:r w:rsidRPr="00186920">
              <w:rPr>
                <w:rFonts w:ascii="Times New Roman" w:hAnsi="Times New Roman" w:cs="Times New Roman"/>
                <w:sz w:val="20"/>
                <w:szCs w:val="20"/>
              </w:rPr>
              <w:br w:type="page"/>
              <w:t xml:space="preserve">Цвет  серебристый   </w:t>
            </w:r>
            <w:r w:rsidRPr="00186920">
              <w:rPr>
                <w:rFonts w:ascii="Times New Roman" w:hAnsi="Times New Roman" w:cs="Times New Roman"/>
                <w:sz w:val="20"/>
                <w:szCs w:val="20"/>
              </w:rPr>
              <w:br w:type="page"/>
              <w:t xml:space="preserve">Вес  56 </w:t>
            </w:r>
            <w:proofErr w:type="gramStart"/>
            <w:r w:rsidRPr="00186920">
              <w:rPr>
                <w:rFonts w:ascii="Times New Roman" w:hAnsi="Times New Roman" w:cs="Times New Roman"/>
                <w:sz w:val="20"/>
                <w:szCs w:val="20"/>
              </w:rPr>
              <w:t>кг</w:t>
            </w:r>
            <w:proofErr w:type="gramEnd"/>
            <w:r w:rsidRPr="00186920">
              <w:rPr>
                <w:rFonts w:ascii="Times New Roman" w:hAnsi="Times New Roman" w:cs="Times New Roman"/>
                <w:sz w:val="20"/>
                <w:szCs w:val="20"/>
              </w:rPr>
              <w:t xml:space="preserve">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3</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r>
      <w:tr w:rsidR="00186920" w:rsidRPr="00C038A0" w:rsidTr="00186920">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sz w:val="22"/>
                <w:szCs w:val="22"/>
              </w:rPr>
            </w:pPr>
            <w:r w:rsidRPr="00186920">
              <w:rPr>
                <w:rFonts w:ascii="Times New Roman" w:hAnsi="Times New Roman" w:cs="Times New Roman"/>
                <w:sz w:val="22"/>
                <w:szCs w:val="22"/>
              </w:rPr>
              <w:t>5</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color w:val="000000"/>
                <w:sz w:val="22"/>
                <w:szCs w:val="22"/>
              </w:rPr>
            </w:pPr>
            <w:r w:rsidRPr="00186920">
              <w:rPr>
                <w:rFonts w:ascii="Times New Roman" w:hAnsi="Times New Roman" w:cs="Times New Roman"/>
                <w:color w:val="000000"/>
                <w:sz w:val="22"/>
                <w:szCs w:val="22"/>
              </w:rPr>
              <w:t>Пылесос</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color w:val="000000"/>
                <w:sz w:val="20"/>
                <w:szCs w:val="20"/>
              </w:rPr>
            </w:pPr>
            <w:r w:rsidRPr="00186920">
              <w:rPr>
                <w:rFonts w:ascii="Times New Roman" w:hAnsi="Times New Roman" w:cs="Times New Roman"/>
                <w:color w:val="000000"/>
                <w:sz w:val="20"/>
                <w:szCs w:val="20"/>
              </w:rPr>
              <w:t xml:space="preserve">Без мешка для пыли  </w:t>
            </w:r>
            <w:r w:rsidRPr="00186920">
              <w:rPr>
                <w:rFonts w:ascii="Times New Roman" w:hAnsi="Times New Roman" w:cs="Times New Roman"/>
                <w:color w:val="000000"/>
                <w:sz w:val="20"/>
                <w:szCs w:val="20"/>
              </w:rPr>
              <w:br/>
              <w:t xml:space="preserve">Потребляемая мощность: 1800 </w:t>
            </w:r>
            <w:r w:rsidRPr="00186920">
              <w:rPr>
                <w:rFonts w:ascii="Times New Roman" w:hAnsi="Times New Roman" w:cs="Times New Roman"/>
                <w:color w:val="000000"/>
                <w:sz w:val="20"/>
                <w:szCs w:val="20"/>
              </w:rPr>
              <w:br/>
              <w:t>Мощность всасывания</w:t>
            </w:r>
            <w:proofErr w:type="gramStart"/>
            <w:r w:rsidRPr="00186920">
              <w:rPr>
                <w:rFonts w:ascii="Times New Roman" w:hAnsi="Times New Roman" w:cs="Times New Roman"/>
                <w:color w:val="000000"/>
                <w:sz w:val="20"/>
                <w:szCs w:val="20"/>
              </w:rPr>
              <w:t xml:space="preserve"> :</w:t>
            </w:r>
            <w:proofErr w:type="gramEnd"/>
            <w:r w:rsidRPr="00186920">
              <w:rPr>
                <w:rFonts w:ascii="Times New Roman" w:hAnsi="Times New Roman" w:cs="Times New Roman"/>
                <w:color w:val="000000"/>
                <w:sz w:val="20"/>
                <w:szCs w:val="20"/>
              </w:rPr>
              <w:t xml:space="preserve"> 380 </w:t>
            </w:r>
            <w:r w:rsidRPr="00186920">
              <w:rPr>
                <w:rFonts w:ascii="Times New Roman" w:hAnsi="Times New Roman" w:cs="Times New Roman"/>
                <w:color w:val="000000"/>
                <w:sz w:val="20"/>
                <w:szCs w:val="20"/>
              </w:rPr>
              <w:br/>
              <w:t xml:space="preserve">Уровень шума : 78 </w:t>
            </w:r>
            <w:r w:rsidRPr="00186920">
              <w:rPr>
                <w:rFonts w:ascii="Times New Roman" w:hAnsi="Times New Roman" w:cs="Times New Roman"/>
                <w:color w:val="000000"/>
                <w:sz w:val="20"/>
                <w:szCs w:val="20"/>
              </w:rPr>
              <w:br/>
              <w:t xml:space="preserve">Емкость пылесборника :1.5 </w:t>
            </w:r>
            <w:r w:rsidRPr="00186920">
              <w:rPr>
                <w:rFonts w:ascii="Times New Roman" w:hAnsi="Times New Roman" w:cs="Times New Roman"/>
                <w:color w:val="000000"/>
                <w:sz w:val="20"/>
                <w:szCs w:val="20"/>
              </w:rPr>
              <w:br/>
              <w:t xml:space="preserve">Тип питания: От сети </w:t>
            </w:r>
            <w:r w:rsidRPr="00186920">
              <w:rPr>
                <w:rFonts w:ascii="Times New Roman" w:hAnsi="Times New Roman" w:cs="Times New Roman"/>
                <w:color w:val="000000"/>
                <w:sz w:val="20"/>
                <w:szCs w:val="20"/>
              </w:rPr>
              <w:br/>
              <w:t xml:space="preserve">Дистанционное управление (на ручке): Есть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2</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r>
      <w:tr w:rsidR="00186920" w:rsidRPr="00C038A0" w:rsidTr="00186920">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sz w:val="22"/>
                <w:szCs w:val="22"/>
              </w:rPr>
            </w:pPr>
            <w:r w:rsidRPr="00186920">
              <w:rPr>
                <w:rFonts w:ascii="Times New Roman" w:hAnsi="Times New Roman" w:cs="Times New Roman"/>
                <w:sz w:val="22"/>
                <w:szCs w:val="22"/>
              </w:rPr>
              <w:t>6</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color w:val="000000"/>
                <w:sz w:val="22"/>
                <w:szCs w:val="22"/>
              </w:rPr>
            </w:pPr>
            <w:r w:rsidRPr="00186920">
              <w:rPr>
                <w:rFonts w:ascii="Times New Roman" w:hAnsi="Times New Roman" w:cs="Times New Roman"/>
                <w:color w:val="000000"/>
                <w:sz w:val="22"/>
                <w:szCs w:val="22"/>
              </w:rPr>
              <w:t>Водонагреватель проточный</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color w:val="000000"/>
                <w:sz w:val="20"/>
                <w:szCs w:val="20"/>
              </w:rPr>
            </w:pPr>
            <w:r w:rsidRPr="00186920">
              <w:rPr>
                <w:rFonts w:ascii="Times New Roman" w:hAnsi="Times New Roman" w:cs="Times New Roman"/>
                <w:color w:val="000000"/>
                <w:sz w:val="20"/>
                <w:szCs w:val="20"/>
              </w:rPr>
              <w:t xml:space="preserve">Вид </w:t>
            </w:r>
            <w:proofErr w:type="spellStart"/>
            <w:r w:rsidRPr="00186920">
              <w:rPr>
                <w:rFonts w:ascii="Times New Roman" w:hAnsi="Times New Roman" w:cs="Times New Roman"/>
                <w:color w:val="000000"/>
                <w:sz w:val="20"/>
                <w:szCs w:val="20"/>
              </w:rPr>
              <w:t>установки</w:t>
            </w:r>
            <w:proofErr w:type="gramStart"/>
            <w:r w:rsidRPr="00186920">
              <w:rPr>
                <w:rFonts w:ascii="Times New Roman" w:hAnsi="Times New Roman" w:cs="Times New Roman"/>
                <w:color w:val="000000"/>
                <w:sz w:val="20"/>
                <w:szCs w:val="20"/>
              </w:rPr>
              <w:t>:Н</w:t>
            </w:r>
            <w:proofErr w:type="gramEnd"/>
            <w:r w:rsidRPr="00186920">
              <w:rPr>
                <w:rFonts w:ascii="Times New Roman" w:hAnsi="Times New Roman" w:cs="Times New Roman"/>
                <w:color w:val="000000"/>
                <w:sz w:val="20"/>
                <w:szCs w:val="20"/>
              </w:rPr>
              <w:t>апольный</w:t>
            </w:r>
            <w:proofErr w:type="spellEnd"/>
            <w:r w:rsidRPr="00186920">
              <w:rPr>
                <w:rFonts w:ascii="Times New Roman" w:hAnsi="Times New Roman" w:cs="Times New Roman"/>
                <w:color w:val="000000"/>
                <w:sz w:val="20"/>
                <w:szCs w:val="20"/>
              </w:rPr>
              <w:t xml:space="preserve"> </w:t>
            </w:r>
            <w:r w:rsidRPr="00186920">
              <w:rPr>
                <w:rFonts w:ascii="Times New Roman" w:hAnsi="Times New Roman" w:cs="Times New Roman"/>
                <w:color w:val="000000"/>
                <w:sz w:val="20"/>
                <w:szCs w:val="20"/>
              </w:rPr>
              <w:br/>
              <w:t xml:space="preserve">Давление, </w:t>
            </w:r>
            <w:proofErr w:type="spellStart"/>
            <w:r w:rsidRPr="00186920">
              <w:rPr>
                <w:rFonts w:ascii="Times New Roman" w:hAnsi="Times New Roman" w:cs="Times New Roman"/>
                <w:color w:val="000000"/>
                <w:sz w:val="20"/>
                <w:szCs w:val="20"/>
              </w:rPr>
              <w:t>max</w:t>
            </w:r>
            <w:proofErr w:type="spellEnd"/>
            <w:r w:rsidRPr="00186920">
              <w:rPr>
                <w:rFonts w:ascii="Times New Roman" w:hAnsi="Times New Roman" w:cs="Times New Roman"/>
                <w:color w:val="000000"/>
                <w:sz w:val="20"/>
                <w:szCs w:val="20"/>
              </w:rPr>
              <w:t xml:space="preserve">. атм.:6 </w:t>
            </w:r>
            <w:r w:rsidRPr="00186920">
              <w:rPr>
                <w:rFonts w:ascii="Times New Roman" w:hAnsi="Times New Roman" w:cs="Times New Roman"/>
                <w:color w:val="000000"/>
                <w:sz w:val="20"/>
                <w:szCs w:val="20"/>
              </w:rPr>
              <w:br/>
              <w:t xml:space="preserve">Давление, </w:t>
            </w:r>
            <w:proofErr w:type="spellStart"/>
            <w:r w:rsidRPr="00186920">
              <w:rPr>
                <w:rFonts w:ascii="Times New Roman" w:hAnsi="Times New Roman" w:cs="Times New Roman"/>
                <w:color w:val="000000"/>
                <w:sz w:val="20"/>
                <w:szCs w:val="20"/>
              </w:rPr>
              <w:t>min</w:t>
            </w:r>
            <w:proofErr w:type="spellEnd"/>
            <w:r w:rsidRPr="00186920">
              <w:rPr>
                <w:rFonts w:ascii="Times New Roman" w:hAnsi="Times New Roman" w:cs="Times New Roman"/>
                <w:color w:val="000000"/>
                <w:sz w:val="20"/>
                <w:szCs w:val="20"/>
              </w:rPr>
              <w:t xml:space="preserve">. атм.:0.2 </w:t>
            </w:r>
            <w:r w:rsidRPr="00186920">
              <w:rPr>
                <w:rFonts w:ascii="Times New Roman" w:hAnsi="Times New Roman" w:cs="Times New Roman"/>
                <w:color w:val="000000"/>
                <w:sz w:val="20"/>
                <w:szCs w:val="20"/>
              </w:rPr>
              <w:br/>
              <w:t xml:space="preserve">Мощность, кВт:24 </w:t>
            </w:r>
            <w:r w:rsidRPr="00186920">
              <w:rPr>
                <w:rFonts w:ascii="Times New Roman" w:hAnsi="Times New Roman" w:cs="Times New Roman"/>
                <w:color w:val="000000"/>
                <w:sz w:val="20"/>
                <w:szCs w:val="20"/>
              </w:rPr>
              <w:br/>
              <w:t xml:space="preserve">Питание, В.:380 </w:t>
            </w:r>
            <w:r w:rsidRPr="00186920">
              <w:rPr>
                <w:rFonts w:ascii="Times New Roman" w:hAnsi="Times New Roman" w:cs="Times New Roman"/>
                <w:color w:val="000000"/>
                <w:sz w:val="20"/>
                <w:szCs w:val="20"/>
              </w:rPr>
              <w:br/>
            </w:r>
            <w:proofErr w:type="spellStart"/>
            <w:r w:rsidRPr="00186920">
              <w:rPr>
                <w:rFonts w:ascii="Times New Roman" w:hAnsi="Times New Roman" w:cs="Times New Roman"/>
                <w:color w:val="000000"/>
                <w:sz w:val="20"/>
                <w:szCs w:val="20"/>
              </w:rPr>
              <w:t>Тип:Повышенной</w:t>
            </w:r>
            <w:proofErr w:type="spellEnd"/>
            <w:r w:rsidRPr="00186920">
              <w:rPr>
                <w:rFonts w:ascii="Times New Roman" w:hAnsi="Times New Roman" w:cs="Times New Roman"/>
                <w:color w:val="000000"/>
                <w:sz w:val="20"/>
                <w:szCs w:val="20"/>
              </w:rPr>
              <w:t xml:space="preserve"> мощности (36-120 кВт)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3</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r>
      <w:tr w:rsidR="00186920" w:rsidRPr="00C038A0" w:rsidTr="00186920">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sz w:val="22"/>
                <w:szCs w:val="22"/>
              </w:rPr>
            </w:pPr>
            <w:r w:rsidRPr="00186920">
              <w:rPr>
                <w:rFonts w:ascii="Times New Roman" w:hAnsi="Times New Roman" w:cs="Times New Roman"/>
                <w:sz w:val="22"/>
                <w:szCs w:val="22"/>
              </w:rPr>
              <w:t>7</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color w:val="000000"/>
                <w:sz w:val="22"/>
                <w:szCs w:val="22"/>
              </w:rPr>
            </w:pPr>
            <w:r w:rsidRPr="00186920">
              <w:rPr>
                <w:rFonts w:ascii="Times New Roman" w:hAnsi="Times New Roman" w:cs="Times New Roman"/>
                <w:color w:val="000000"/>
                <w:sz w:val="22"/>
                <w:szCs w:val="22"/>
              </w:rPr>
              <w:t xml:space="preserve">Кулер </w:t>
            </w:r>
            <w:proofErr w:type="gramStart"/>
            <w:r w:rsidRPr="00186920">
              <w:rPr>
                <w:rFonts w:ascii="Times New Roman" w:hAnsi="Times New Roman" w:cs="Times New Roman"/>
                <w:color w:val="000000"/>
                <w:sz w:val="22"/>
                <w:szCs w:val="22"/>
              </w:rPr>
              <w:t>настольный</w:t>
            </w:r>
            <w:proofErr w:type="gramEnd"/>
            <w:r w:rsidRPr="00186920">
              <w:rPr>
                <w:rFonts w:ascii="Times New Roman" w:hAnsi="Times New Roman" w:cs="Times New Roman"/>
                <w:color w:val="000000"/>
                <w:sz w:val="22"/>
                <w:szCs w:val="22"/>
              </w:rPr>
              <w:t xml:space="preserve"> для воды</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color w:val="000000"/>
                <w:sz w:val="20"/>
                <w:szCs w:val="20"/>
              </w:rPr>
            </w:pPr>
            <w:r w:rsidRPr="00186920">
              <w:rPr>
                <w:rFonts w:ascii="Times New Roman" w:hAnsi="Times New Roman" w:cs="Times New Roman"/>
                <w:color w:val="000000"/>
                <w:sz w:val="20"/>
                <w:szCs w:val="20"/>
              </w:rPr>
              <w:t>Нагрев воды: 5 л/ч (≤ 90 C°)</w:t>
            </w:r>
            <w:r w:rsidRPr="00186920">
              <w:rPr>
                <w:rFonts w:ascii="Times New Roman" w:hAnsi="Times New Roman" w:cs="Times New Roman"/>
                <w:color w:val="000000"/>
                <w:sz w:val="20"/>
                <w:szCs w:val="20"/>
              </w:rPr>
              <w:br/>
              <w:t>Нагревательный элемент: Внутренний</w:t>
            </w:r>
            <w:r w:rsidRPr="00186920">
              <w:rPr>
                <w:rFonts w:ascii="Times New Roman" w:hAnsi="Times New Roman" w:cs="Times New Roman"/>
                <w:color w:val="000000"/>
                <w:sz w:val="20"/>
                <w:szCs w:val="20"/>
              </w:rPr>
              <w:br/>
              <w:t>Охлаждение воды: ≥ 0.7л/ч (≤ 15 ºС) Тип кранов: Краны "Нажим рукой"</w:t>
            </w:r>
            <w:r w:rsidRPr="00186920">
              <w:rPr>
                <w:rFonts w:ascii="Times New Roman" w:hAnsi="Times New Roman" w:cs="Times New Roman"/>
                <w:color w:val="000000"/>
                <w:sz w:val="20"/>
                <w:szCs w:val="20"/>
              </w:rPr>
              <w:br/>
              <w:t xml:space="preserve">Тип охлаждения: </w:t>
            </w:r>
            <w:r w:rsidRPr="00186920">
              <w:rPr>
                <w:rFonts w:ascii="Times New Roman" w:hAnsi="Times New Roman" w:cs="Times New Roman"/>
                <w:color w:val="000000"/>
                <w:sz w:val="20"/>
                <w:szCs w:val="20"/>
              </w:rPr>
              <w:br/>
              <w:t>Электронное охлаждение (одинарный блок)</w:t>
            </w:r>
            <w:r w:rsidRPr="00186920">
              <w:rPr>
                <w:rFonts w:ascii="Times New Roman" w:hAnsi="Times New Roman" w:cs="Times New Roman"/>
                <w:color w:val="000000"/>
                <w:sz w:val="20"/>
                <w:szCs w:val="20"/>
              </w:rPr>
              <w:br/>
              <w:t xml:space="preserve"> Тип установки: Настольный</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3</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r>
      <w:tr w:rsidR="00186920" w:rsidRPr="00C038A0" w:rsidTr="00186920">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sz w:val="22"/>
                <w:szCs w:val="22"/>
              </w:rPr>
            </w:pPr>
            <w:r w:rsidRPr="00186920">
              <w:rPr>
                <w:rFonts w:ascii="Times New Roman" w:hAnsi="Times New Roman" w:cs="Times New Roman"/>
                <w:sz w:val="22"/>
                <w:szCs w:val="22"/>
              </w:rPr>
              <w:t>8</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sz w:val="22"/>
                <w:szCs w:val="22"/>
              </w:rPr>
            </w:pPr>
            <w:r w:rsidRPr="00186920">
              <w:rPr>
                <w:rFonts w:ascii="Times New Roman" w:hAnsi="Times New Roman" w:cs="Times New Roman"/>
                <w:sz w:val="22"/>
                <w:szCs w:val="22"/>
              </w:rPr>
              <w:t xml:space="preserve">Фотоаппарат </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color w:val="000000"/>
                <w:sz w:val="20"/>
                <w:szCs w:val="20"/>
              </w:rPr>
            </w:pPr>
            <w:r w:rsidRPr="00186920">
              <w:rPr>
                <w:rFonts w:ascii="Times New Roman" w:hAnsi="Times New Roman" w:cs="Times New Roman"/>
                <w:color w:val="000000"/>
                <w:sz w:val="20"/>
                <w:szCs w:val="20"/>
              </w:rPr>
              <w:t>компактная фотокамера</w:t>
            </w:r>
            <w:r w:rsidRPr="00186920">
              <w:rPr>
                <w:rFonts w:ascii="Times New Roman" w:hAnsi="Times New Roman" w:cs="Times New Roman"/>
                <w:color w:val="000000"/>
                <w:sz w:val="20"/>
                <w:szCs w:val="20"/>
              </w:rPr>
              <w:br/>
              <w:t>матрица 16.79 МП (1/2.3")</w:t>
            </w:r>
            <w:r w:rsidRPr="00186920">
              <w:rPr>
                <w:rFonts w:ascii="Times New Roman" w:hAnsi="Times New Roman" w:cs="Times New Roman"/>
                <w:color w:val="000000"/>
                <w:sz w:val="20"/>
                <w:szCs w:val="20"/>
              </w:rPr>
              <w:br/>
              <w:t xml:space="preserve">съемка видео </w:t>
            </w:r>
            <w:proofErr w:type="spellStart"/>
            <w:r w:rsidRPr="00186920">
              <w:rPr>
                <w:rFonts w:ascii="Times New Roman" w:hAnsi="Times New Roman" w:cs="Times New Roman"/>
                <w:color w:val="000000"/>
                <w:sz w:val="20"/>
                <w:szCs w:val="20"/>
              </w:rPr>
              <w:t>Full</w:t>
            </w:r>
            <w:proofErr w:type="spellEnd"/>
            <w:r w:rsidRPr="00186920">
              <w:rPr>
                <w:rFonts w:ascii="Times New Roman" w:hAnsi="Times New Roman" w:cs="Times New Roman"/>
                <w:color w:val="000000"/>
                <w:sz w:val="20"/>
                <w:szCs w:val="20"/>
              </w:rPr>
              <w:t xml:space="preserve"> HD</w:t>
            </w:r>
            <w:r w:rsidRPr="00186920">
              <w:rPr>
                <w:rFonts w:ascii="Times New Roman" w:hAnsi="Times New Roman" w:cs="Times New Roman"/>
                <w:color w:val="000000"/>
                <w:sz w:val="20"/>
                <w:szCs w:val="20"/>
              </w:rPr>
              <w:br/>
              <w:t>оптический зум 4x</w:t>
            </w:r>
            <w:r w:rsidRPr="00186920">
              <w:rPr>
                <w:rFonts w:ascii="Times New Roman" w:hAnsi="Times New Roman" w:cs="Times New Roman"/>
                <w:color w:val="000000"/>
                <w:sz w:val="20"/>
                <w:szCs w:val="20"/>
              </w:rPr>
              <w:br/>
              <w:t>экран 3"</w:t>
            </w:r>
            <w:r w:rsidRPr="00186920">
              <w:rPr>
                <w:rFonts w:ascii="Times New Roman" w:hAnsi="Times New Roman" w:cs="Times New Roman"/>
                <w:color w:val="000000"/>
                <w:sz w:val="20"/>
                <w:szCs w:val="20"/>
              </w:rPr>
              <w:br/>
              <w:t>GPS</w:t>
            </w:r>
            <w:r w:rsidRPr="00186920">
              <w:rPr>
                <w:rFonts w:ascii="Times New Roman" w:hAnsi="Times New Roman" w:cs="Times New Roman"/>
                <w:color w:val="000000"/>
                <w:sz w:val="20"/>
                <w:szCs w:val="20"/>
              </w:rPr>
              <w:br/>
              <w:t>влагозащищенный корпус</w:t>
            </w:r>
            <w:r w:rsidRPr="00186920">
              <w:rPr>
                <w:rFonts w:ascii="Times New Roman" w:hAnsi="Times New Roman" w:cs="Times New Roman"/>
                <w:color w:val="000000"/>
                <w:sz w:val="20"/>
                <w:szCs w:val="20"/>
              </w:rPr>
              <w:br/>
              <w:t>вес камеры 236 г</w:t>
            </w:r>
            <w:r w:rsidRPr="00186920">
              <w:rPr>
                <w:rFonts w:ascii="Times New Roman" w:hAnsi="Times New Roman" w:cs="Times New Roman"/>
                <w:color w:val="000000"/>
                <w:sz w:val="20"/>
                <w:szCs w:val="20"/>
              </w:rPr>
              <w:br/>
              <w:t>режим макросъемки</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5</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r>
      <w:tr w:rsidR="00186920" w:rsidRPr="00C038A0" w:rsidTr="00186920">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sz w:val="22"/>
                <w:szCs w:val="22"/>
              </w:rPr>
            </w:pPr>
            <w:r w:rsidRPr="00186920">
              <w:rPr>
                <w:rFonts w:ascii="Times New Roman" w:hAnsi="Times New Roman" w:cs="Times New Roman"/>
                <w:sz w:val="22"/>
                <w:szCs w:val="22"/>
              </w:rPr>
              <w:t>9</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color w:val="000000"/>
                <w:sz w:val="22"/>
                <w:szCs w:val="22"/>
              </w:rPr>
            </w:pPr>
            <w:r w:rsidRPr="00186920">
              <w:rPr>
                <w:rFonts w:ascii="Times New Roman" w:hAnsi="Times New Roman" w:cs="Times New Roman"/>
                <w:color w:val="000000"/>
                <w:sz w:val="22"/>
                <w:szCs w:val="22"/>
              </w:rPr>
              <w:t>Телевизор</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color w:val="000000"/>
                <w:sz w:val="20"/>
                <w:szCs w:val="20"/>
              </w:rPr>
            </w:pPr>
            <w:r w:rsidRPr="00186920">
              <w:rPr>
                <w:rFonts w:ascii="Times New Roman" w:hAnsi="Times New Roman" w:cs="Times New Roman"/>
                <w:color w:val="000000"/>
                <w:sz w:val="20"/>
                <w:szCs w:val="20"/>
              </w:rPr>
              <w:t xml:space="preserve">Тип: ЖК-телевизор </w:t>
            </w:r>
            <w:r w:rsidRPr="00186920">
              <w:rPr>
                <w:rFonts w:ascii="Times New Roman" w:hAnsi="Times New Roman" w:cs="Times New Roman"/>
                <w:color w:val="000000"/>
                <w:sz w:val="20"/>
                <w:szCs w:val="20"/>
              </w:rPr>
              <w:br/>
              <w:t xml:space="preserve">Диагональ: 32" (81 см) </w:t>
            </w:r>
            <w:r w:rsidRPr="00186920">
              <w:rPr>
                <w:rFonts w:ascii="Times New Roman" w:hAnsi="Times New Roman" w:cs="Times New Roman"/>
                <w:color w:val="000000"/>
                <w:sz w:val="20"/>
                <w:szCs w:val="20"/>
              </w:rPr>
              <w:br/>
              <w:t xml:space="preserve">Формат экрана 16:9 </w:t>
            </w:r>
            <w:r w:rsidRPr="00186920">
              <w:rPr>
                <w:rFonts w:ascii="Times New Roman" w:hAnsi="Times New Roman" w:cs="Times New Roman"/>
                <w:color w:val="000000"/>
                <w:sz w:val="20"/>
                <w:szCs w:val="20"/>
              </w:rPr>
              <w:br/>
            </w:r>
            <w:r w:rsidRPr="00186920">
              <w:rPr>
                <w:rFonts w:ascii="Times New Roman" w:hAnsi="Times New Roman" w:cs="Times New Roman"/>
                <w:color w:val="000000"/>
                <w:sz w:val="20"/>
                <w:szCs w:val="20"/>
              </w:rPr>
              <w:lastRenderedPageBreak/>
              <w:t xml:space="preserve">Разрешение: 1920x1080 </w:t>
            </w:r>
            <w:r w:rsidRPr="00186920">
              <w:rPr>
                <w:rFonts w:ascii="Times New Roman" w:hAnsi="Times New Roman" w:cs="Times New Roman"/>
                <w:color w:val="000000"/>
                <w:sz w:val="20"/>
                <w:szCs w:val="20"/>
              </w:rPr>
              <w:br/>
              <w:t xml:space="preserve">Поддержка HD,1080p </w:t>
            </w:r>
            <w:proofErr w:type="spellStart"/>
            <w:r w:rsidRPr="00186920">
              <w:rPr>
                <w:rFonts w:ascii="Times New Roman" w:hAnsi="Times New Roman" w:cs="Times New Roman"/>
                <w:color w:val="000000"/>
                <w:sz w:val="20"/>
                <w:szCs w:val="20"/>
              </w:rPr>
              <w:t>Full</w:t>
            </w:r>
            <w:proofErr w:type="spellEnd"/>
            <w:r w:rsidRPr="00186920">
              <w:rPr>
                <w:rFonts w:ascii="Times New Roman" w:hAnsi="Times New Roman" w:cs="Times New Roman"/>
                <w:color w:val="000000"/>
                <w:sz w:val="20"/>
                <w:szCs w:val="20"/>
              </w:rPr>
              <w:t xml:space="preserve"> HD </w:t>
            </w:r>
            <w:r w:rsidRPr="00186920">
              <w:rPr>
                <w:rFonts w:ascii="Times New Roman" w:hAnsi="Times New Roman" w:cs="Times New Roman"/>
                <w:color w:val="000000"/>
                <w:sz w:val="20"/>
                <w:szCs w:val="20"/>
              </w:rPr>
              <w:br/>
              <w:t xml:space="preserve">Светодиодная (LED) подсветка: есть, </w:t>
            </w:r>
            <w:proofErr w:type="spellStart"/>
            <w:r w:rsidRPr="00186920">
              <w:rPr>
                <w:rFonts w:ascii="Times New Roman" w:hAnsi="Times New Roman" w:cs="Times New Roman"/>
                <w:color w:val="000000"/>
                <w:sz w:val="20"/>
                <w:szCs w:val="20"/>
              </w:rPr>
              <w:t>Edge</w:t>
            </w:r>
            <w:proofErr w:type="spellEnd"/>
            <w:r w:rsidRPr="00186920">
              <w:rPr>
                <w:rFonts w:ascii="Times New Roman" w:hAnsi="Times New Roman" w:cs="Times New Roman"/>
                <w:color w:val="000000"/>
                <w:sz w:val="20"/>
                <w:szCs w:val="20"/>
              </w:rPr>
              <w:t xml:space="preserve"> LED </w:t>
            </w:r>
            <w:r w:rsidRPr="00186920">
              <w:rPr>
                <w:rFonts w:ascii="Times New Roman" w:hAnsi="Times New Roman" w:cs="Times New Roman"/>
                <w:color w:val="000000"/>
                <w:sz w:val="20"/>
                <w:szCs w:val="20"/>
              </w:rPr>
              <w:br/>
              <w:t xml:space="preserve">Стереозвук: есть </w:t>
            </w:r>
            <w:r w:rsidRPr="00186920">
              <w:rPr>
                <w:rFonts w:ascii="Times New Roman" w:hAnsi="Times New Roman" w:cs="Times New Roman"/>
                <w:color w:val="000000"/>
                <w:sz w:val="20"/>
                <w:szCs w:val="20"/>
              </w:rPr>
              <w:br/>
              <w:t xml:space="preserve">Частота обновления: 50 Гц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7</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r>
      <w:tr w:rsidR="00186920" w:rsidRPr="00C038A0" w:rsidTr="00186920">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sz w:val="22"/>
                <w:szCs w:val="22"/>
              </w:rPr>
            </w:pPr>
            <w:r w:rsidRPr="00186920">
              <w:rPr>
                <w:rFonts w:ascii="Times New Roman" w:hAnsi="Times New Roman" w:cs="Times New Roman"/>
                <w:sz w:val="22"/>
                <w:szCs w:val="22"/>
              </w:rPr>
              <w:lastRenderedPageBreak/>
              <w:t>10</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color w:val="000000"/>
                <w:sz w:val="22"/>
                <w:szCs w:val="22"/>
              </w:rPr>
            </w:pPr>
            <w:r w:rsidRPr="00186920">
              <w:rPr>
                <w:rFonts w:ascii="Times New Roman" w:hAnsi="Times New Roman" w:cs="Times New Roman"/>
                <w:color w:val="000000"/>
                <w:sz w:val="22"/>
                <w:szCs w:val="22"/>
              </w:rPr>
              <w:t>Чайник</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color w:val="000000"/>
                <w:sz w:val="20"/>
                <w:szCs w:val="20"/>
              </w:rPr>
            </w:pPr>
            <w:r w:rsidRPr="00186920">
              <w:rPr>
                <w:rFonts w:ascii="Times New Roman" w:hAnsi="Times New Roman" w:cs="Times New Roman"/>
                <w:color w:val="000000"/>
                <w:sz w:val="20"/>
                <w:szCs w:val="20"/>
              </w:rPr>
              <w:t xml:space="preserve">Материал корпуса  металл  </w:t>
            </w:r>
            <w:r w:rsidRPr="00186920">
              <w:rPr>
                <w:rFonts w:ascii="Times New Roman" w:hAnsi="Times New Roman" w:cs="Times New Roman"/>
                <w:color w:val="000000"/>
                <w:sz w:val="20"/>
                <w:szCs w:val="20"/>
              </w:rPr>
              <w:br/>
              <w:t xml:space="preserve">Объем не менее  1.7 л  </w:t>
            </w:r>
            <w:r w:rsidRPr="00186920">
              <w:rPr>
                <w:rFonts w:ascii="Times New Roman" w:hAnsi="Times New Roman" w:cs="Times New Roman"/>
                <w:color w:val="000000"/>
                <w:sz w:val="20"/>
                <w:szCs w:val="20"/>
              </w:rPr>
              <w:br/>
              <w:t xml:space="preserve">Мощность  2400 Вт  </w:t>
            </w:r>
            <w:r w:rsidRPr="00186920">
              <w:rPr>
                <w:rFonts w:ascii="Times New Roman" w:hAnsi="Times New Roman" w:cs="Times New Roman"/>
                <w:color w:val="000000"/>
                <w:sz w:val="20"/>
                <w:szCs w:val="20"/>
              </w:rPr>
              <w:br/>
              <w:t xml:space="preserve">Тип нагревательного элемента  закрытая спираль (центральный контакт)  </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22</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r>
      <w:tr w:rsidR="00186920" w:rsidRPr="00C038A0" w:rsidTr="00186920">
        <w:trPr>
          <w:trHeight w:val="240"/>
          <w:jc w:val="center"/>
        </w:trPr>
        <w:tc>
          <w:tcPr>
            <w:tcW w:w="245"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sz w:val="22"/>
                <w:szCs w:val="22"/>
              </w:rPr>
            </w:pPr>
            <w:r w:rsidRPr="00186920">
              <w:rPr>
                <w:rFonts w:ascii="Times New Roman" w:hAnsi="Times New Roman" w:cs="Times New Roman"/>
                <w:sz w:val="22"/>
                <w:szCs w:val="22"/>
              </w:rPr>
              <w:t>11</w:t>
            </w:r>
          </w:p>
        </w:tc>
        <w:tc>
          <w:tcPr>
            <w:tcW w:w="808"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color w:val="000000"/>
                <w:sz w:val="22"/>
                <w:szCs w:val="22"/>
              </w:rPr>
            </w:pPr>
            <w:r w:rsidRPr="00186920">
              <w:rPr>
                <w:rFonts w:ascii="Times New Roman" w:hAnsi="Times New Roman" w:cs="Times New Roman"/>
                <w:color w:val="000000"/>
                <w:sz w:val="22"/>
                <w:szCs w:val="22"/>
              </w:rPr>
              <w:t>Холодильник</w:t>
            </w:r>
          </w:p>
        </w:tc>
        <w:tc>
          <w:tcPr>
            <w:tcW w:w="1359"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rPr>
                <w:rFonts w:ascii="Times New Roman" w:hAnsi="Times New Roman" w:cs="Times New Roman"/>
                <w:color w:val="000000"/>
                <w:sz w:val="20"/>
                <w:szCs w:val="20"/>
              </w:rPr>
            </w:pPr>
            <w:r w:rsidRPr="00186920">
              <w:rPr>
                <w:rFonts w:ascii="Times New Roman" w:hAnsi="Times New Roman" w:cs="Times New Roman"/>
                <w:color w:val="000000"/>
                <w:sz w:val="20"/>
                <w:szCs w:val="20"/>
              </w:rPr>
              <w:t>Двухкамерный</w:t>
            </w:r>
            <w:proofErr w:type="gramStart"/>
            <w:r w:rsidRPr="00186920">
              <w:rPr>
                <w:rFonts w:ascii="Times New Roman" w:hAnsi="Times New Roman" w:cs="Times New Roman"/>
                <w:color w:val="000000"/>
                <w:sz w:val="20"/>
                <w:szCs w:val="20"/>
              </w:rPr>
              <w:t xml:space="preserve"> ,</w:t>
            </w:r>
            <w:proofErr w:type="gramEnd"/>
            <w:r w:rsidRPr="00186920">
              <w:rPr>
                <w:rFonts w:ascii="Times New Roman" w:hAnsi="Times New Roman" w:cs="Times New Roman"/>
                <w:color w:val="000000"/>
                <w:sz w:val="20"/>
                <w:szCs w:val="20"/>
              </w:rPr>
              <w:t xml:space="preserve"> общий объем 122 л, холодильная камера 107 л, морозильная камера 15 л, высота 87,5 см, цвет серый</w:t>
            </w:r>
          </w:p>
        </w:tc>
        <w:tc>
          <w:tcPr>
            <w:tcW w:w="63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p>
        </w:tc>
        <w:tc>
          <w:tcPr>
            <w:tcW w:w="366"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шт.</w:t>
            </w:r>
          </w:p>
        </w:tc>
        <w:tc>
          <w:tcPr>
            <w:tcW w:w="420" w:type="pct"/>
            <w:tcBorders>
              <w:top w:val="single" w:sz="4" w:space="0" w:color="auto"/>
              <w:left w:val="single" w:sz="6" w:space="0" w:color="auto"/>
              <w:bottom w:val="single" w:sz="6" w:space="0" w:color="auto"/>
              <w:right w:val="single" w:sz="6" w:space="0" w:color="auto"/>
            </w:tcBorders>
            <w:shd w:val="clear" w:color="auto" w:fill="FFFFFF"/>
            <w:vAlign w:val="center"/>
          </w:tcPr>
          <w:p w:rsidR="00186920" w:rsidRPr="00186920" w:rsidRDefault="00186920" w:rsidP="00DA5D5F">
            <w:pPr>
              <w:jc w:val="center"/>
              <w:rPr>
                <w:rFonts w:ascii="Times New Roman" w:hAnsi="Times New Roman" w:cs="Times New Roman"/>
                <w:color w:val="000000"/>
                <w:sz w:val="22"/>
                <w:szCs w:val="22"/>
              </w:rPr>
            </w:pPr>
            <w:r w:rsidRPr="00186920">
              <w:rPr>
                <w:rFonts w:ascii="Times New Roman" w:hAnsi="Times New Roman" w:cs="Times New Roman"/>
                <w:color w:val="000000"/>
                <w:sz w:val="22"/>
                <w:szCs w:val="22"/>
              </w:rPr>
              <w:t>5</w:t>
            </w:r>
          </w:p>
        </w:tc>
        <w:tc>
          <w:tcPr>
            <w:tcW w:w="439"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c>
          <w:tcPr>
            <w:tcW w:w="361" w:type="pct"/>
            <w:tcBorders>
              <w:top w:val="single" w:sz="4" w:space="0" w:color="auto"/>
              <w:left w:val="single" w:sz="6" w:space="0" w:color="auto"/>
              <w:bottom w:val="single" w:sz="6" w:space="0" w:color="auto"/>
              <w:right w:val="single" w:sz="6" w:space="0" w:color="auto"/>
            </w:tcBorders>
            <w:shd w:val="clear" w:color="auto" w:fill="FFFFFF"/>
          </w:tcPr>
          <w:p w:rsidR="00186920" w:rsidRPr="00C038A0" w:rsidRDefault="00186920" w:rsidP="00EE0A0E">
            <w:pPr>
              <w:jc w:val="center"/>
              <w:rPr>
                <w:rFonts w:ascii="Times New Roman" w:hAnsi="Times New Roman" w:cs="Times New Roman"/>
                <w:sz w:val="22"/>
                <w:szCs w:val="22"/>
              </w:rPr>
            </w:pPr>
          </w:p>
        </w:tc>
      </w:tr>
    </w:tbl>
    <w:p w:rsidR="00186920" w:rsidRDefault="00186920" w:rsidP="007066C9">
      <w:pPr>
        <w:jc w:val="both"/>
        <w:rPr>
          <w:rFonts w:ascii="Times New Roman" w:hAnsi="Times New Roman" w:cs="Times New Roman"/>
          <w:sz w:val="24"/>
          <w:szCs w:val="24"/>
        </w:rPr>
      </w:pPr>
    </w:p>
    <w:p w:rsidR="007066C9" w:rsidRPr="00822CE5" w:rsidRDefault="007066C9" w:rsidP="007066C9">
      <w:pPr>
        <w:jc w:val="both"/>
        <w:rPr>
          <w:rFonts w:ascii="Times New Roman" w:hAnsi="Times New Roman" w:cs="Times New Roman"/>
          <w:sz w:val="24"/>
          <w:szCs w:val="24"/>
        </w:rPr>
      </w:pPr>
      <w:bookmarkStart w:id="13" w:name="_GoBack"/>
      <w:bookmarkEnd w:id="13"/>
      <w:r w:rsidRPr="00822CE5">
        <w:rPr>
          <w:rFonts w:ascii="Times New Roman" w:hAnsi="Times New Roman" w:cs="Times New Roman"/>
          <w:sz w:val="24"/>
          <w:szCs w:val="24"/>
        </w:rPr>
        <w:t>Данное предложение имеет 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9806CF" w:rsidRPr="00822CE5" w:rsidRDefault="009806CF" w:rsidP="007066C9">
      <w:pPr>
        <w:jc w:val="both"/>
        <w:rPr>
          <w:rFonts w:ascii="Times New Roman" w:hAnsi="Times New Roman" w:cs="Times New Roman"/>
          <w:sz w:val="24"/>
          <w:szCs w:val="24"/>
        </w:rPr>
      </w:pPr>
    </w:p>
    <w:p w:rsidR="007066C9" w:rsidRPr="0016302B" w:rsidRDefault="0016302B" w:rsidP="0016302B">
      <w:pPr>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1. </w:t>
      </w:r>
      <w:r w:rsidR="007066C9" w:rsidRPr="0016302B">
        <w:rPr>
          <w:rFonts w:ascii="Times New Roman" w:hAnsi="Times New Roman" w:cs="Times New Roman"/>
          <w:sz w:val="24"/>
          <w:szCs w:val="24"/>
        </w:rPr>
        <w:t xml:space="preserve">Цена предложения, </w:t>
      </w:r>
      <w:r w:rsidR="007066C9" w:rsidRPr="0016302B">
        <w:rPr>
          <w:rFonts w:ascii="Times New Roman" w:hAnsi="Times New Roman" w:cs="Times New Roman"/>
          <w:color w:val="000000" w:themeColor="text1"/>
          <w:sz w:val="24"/>
          <w:szCs w:val="24"/>
        </w:rPr>
        <w:t xml:space="preserve">предлагаемая нами, составляет: ___ руб. ___ коп., в том числе </w:t>
      </w:r>
      <w:r w:rsidRPr="00CB09CE">
        <w:rPr>
          <w:rFonts w:ascii="Times New Roman" w:hAnsi="Times New Roman" w:cs="Times New Roman"/>
          <w:sz w:val="24"/>
          <w:szCs w:val="24"/>
        </w:rPr>
        <w:t>НДС</w:t>
      </w:r>
      <w:r>
        <w:rPr>
          <w:rFonts w:ascii="Times New Roman" w:hAnsi="Times New Roman" w:cs="Times New Roman"/>
          <w:sz w:val="24"/>
          <w:szCs w:val="24"/>
        </w:rPr>
        <w:t>*</w:t>
      </w:r>
      <w:r w:rsidRPr="00CB09CE">
        <w:rPr>
          <w:rFonts w:ascii="Times New Roman" w:hAnsi="Times New Roman" w:cs="Times New Roman"/>
          <w:sz w:val="24"/>
          <w:szCs w:val="24"/>
        </w:rPr>
        <w:t xml:space="preserve"> </w:t>
      </w:r>
      <w:r w:rsidR="007066C9" w:rsidRPr="0016302B">
        <w:rPr>
          <w:rFonts w:ascii="Times New Roman" w:hAnsi="Times New Roman" w:cs="Times New Roman"/>
          <w:color w:val="000000" w:themeColor="text1"/>
          <w:sz w:val="24"/>
          <w:szCs w:val="24"/>
        </w:rPr>
        <w:t>по ставке 18% - ___ руб. ___ коп</w:t>
      </w:r>
      <w:proofErr w:type="gramStart"/>
      <w:r w:rsidR="007066C9" w:rsidRPr="0016302B">
        <w:rPr>
          <w:rFonts w:ascii="Times New Roman" w:hAnsi="Times New Roman" w:cs="Times New Roman"/>
          <w:color w:val="000000" w:themeColor="text1"/>
          <w:sz w:val="24"/>
          <w:szCs w:val="24"/>
        </w:rPr>
        <w:t>.</w:t>
      </w:r>
      <w:proofErr w:type="gramEnd"/>
      <w:r w:rsidR="007066C9" w:rsidRPr="0016302B">
        <w:rPr>
          <w:rFonts w:ascii="Times New Roman" w:hAnsi="Times New Roman" w:cs="Times New Roman"/>
          <w:color w:val="000000" w:themeColor="text1"/>
          <w:sz w:val="24"/>
          <w:szCs w:val="24"/>
        </w:rPr>
        <w:t xml:space="preserve"> [</w:t>
      </w:r>
      <w:proofErr w:type="gramStart"/>
      <w:r w:rsidR="007066C9" w:rsidRPr="0016302B">
        <w:rPr>
          <w:rFonts w:ascii="Times New Roman" w:hAnsi="Times New Roman" w:cs="Times New Roman"/>
          <w:color w:val="000000" w:themeColor="text1"/>
          <w:sz w:val="24"/>
          <w:szCs w:val="24"/>
        </w:rPr>
        <w:t>с</w:t>
      </w:r>
      <w:proofErr w:type="gramEnd"/>
      <w:r w:rsidR="007066C9" w:rsidRPr="0016302B">
        <w:rPr>
          <w:rFonts w:ascii="Times New Roman" w:hAnsi="Times New Roman" w:cs="Times New Roman"/>
          <w:color w:val="000000" w:themeColor="text1"/>
          <w:sz w:val="24"/>
          <w:szCs w:val="24"/>
        </w:rPr>
        <w:t>умма указывается участником цифрами и прописью] с учетом транспортных и иных расходов по доставке товара.</w:t>
      </w:r>
    </w:p>
    <w:p w:rsidR="0016302B" w:rsidRDefault="0016302B" w:rsidP="0016302B">
      <w:pPr>
        <w:jc w:val="both"/>
        <w:rPr>
          <w:rFonts w:ascii="Times New Roman" w:hAnsi="Times New Roman" w:cs="Times New Roman"/>
          <w:i/>
          <w:sz w:val="24"/>
          <w:szCs w:val="24"/>
        </w:rPr>
      </w:pPr>
    </w:p>
    <w:p w:rsidR="0016302B" w:rsidRDefault="0016302B" w:rsidP="0016302B">
      <w:pPr>
        <w:jc w:val="both"/>
        <w:rPr>
          <w:rFonts w:ascii="Times New Roman" w:hAnsi="Times New Roman" w:cs="Times New Roman"/>
          <w:i/>
          <w:sz w:val="24"/>
          <w:szCs w:val="24"/>
        </w:rPr>
      </w:pPr>
      <w:r w:rsidRPr="0016302B">
        <w:rPr>
          <w:rFonts w:ascii="Times New Roman" w:hAnsi="Times New Roman" w:cs="Times New Roman"/>
          <w:i/>
          <w:sz w:val="24"/>
          <w:szCs w:val="24"/>
        </w:rPr>
        <w:t>*(в случае применения Участником упрощенной системы налогообложения необходимо приложить  </w:t>
      </w:r>
      <w:r w:rsidRPr="00CE7BD1">
        <w:rPr>
          <w:rFonts w:ascii="Times New Roman" w:hAnsi="Times New Roman" w:cs="Times New Roman"/>
          <w:i/>
          <w:sz w:val="24"/>
          <w:szCs w:val="24"/>
        </w:rPr>
        <w:t>уведомление о применении УСН выданное ИФНС).</w:t>
      </w:r>
    </w:p>
    <w:p w:rsidR="000A71C9" w:rsidRPr="00637DA3" w:rsidRDefault="000A71C9" w:rsidP="00637DA3">
      <w:pPr>
        <w:jc w:val="both"/>
        <w:rPr>
          <w:rFonts w:ascii="Times New Roman" w:hAnsi="Times New Roman" w:cs="Times New Roman"/>
          <w:sz w:val="24"/>
          <w:szCs w:val="24"/>
        </w:rPr>
      </w:pPr>
    </w:p>
    <w:p w:rsidR="000A71C9" w:rsidRDefault="007066C9" w:rsidP="000A71C9">
      <w:pPr>
        <w:jc w:val="both"/>
        <w:rPr>
          <w:rFonts w:ascii="Times New Roman" w:hAnsi="Times New Roman" w:cs="Times New Roman"/>
          <w:sz w:val="24"/>
          <w:szCs w:val="24"/>
        </w:rPr>
      </w:pPr>
      <w:r w:rsidRPr="00CE7BD1">
        <w:rPr>
          <w:rFonts w:ascii="Times New Roman" w:hAnsi="Times New Roman" w:cs="Times New Roman"/>
          <w:sz w:val="24"/>
          <w:szCs w:val="24"/>
        </w:rPr>
        <w:t xml:space="preserve">2. Доставка товара осуществляется </w:t>
      </w:r>
      <w:r w:rsidR="007628CC" w:rsidRPr="007628CC">
        <w:rPr>
          <w:rFonts w:ascii="Times New Roman" w:hAnsi="Times New Roman" w:cs="Times New Roman"/>
          <w:sz w:val="24"/>
          <w:szCs w:val="24"/>
        </w:rPr>
        <w:t>автомобильным или ж. д. транспортом за счет Поставщика</w:t>
      </w:r>
      <w:r w:rsidR="00D67D5F" w:rsidRPr="00CE7BD1">
        <w:rPr>
          <w:rFonts w:ascii="Times New Roman" w:hAnsi="Times New Roman" w:cs="Times New Roman"/>
          <w:sz w:val="24"/>
          <w:szCs w:val="24"/>
        </w:rPr>
        <w:t>.</w:t>
      </w:r>
      <w:r w:rsidRPr="00CE7BD1">
        <w:rPr>
          <w:rFonts w:ascii="Times New Roman" w:hAnsi="Times New Roman" w:cs="Times New Roman"/>
          <w:sz w:val="24"/>
          <w:szCs w:val="24"/>
        </w:rPr>
        <w:t xml:space="preserve"> Место по</w:t>
      </w:r>
      <w:r w:rsidR="00D67D5F" w:rsidRPr="00CE7BD1">
        <w:rPr>
          <w:rFonts w:ascii="Times New Roman" w:hAnsi="Times New Roman" w:cs="Times New Roman"/>
          <w:sz w:val="24"/>
          <w:szCs w:val="24"/>
        </w:rPr>
        <w:t xml:space="preserve">ставки товара: </w:t>
      </w:r>
      <w:r w:rsidR="00037E6A" w:rsidRPr="00037E6A">
        <w:rPr>
          <w:rFonts w:ascii="Times New Roman" w:hAnsi="Times New Roman" w:cs="Times New Roman"/>
          <w:sz w:val="24"/>
          <w:szCs w:val="24"/>
        </w:rPr>
        <w:t xml:space="preserve">Материальная </w:t>
      </w:r>
      <w:proofErr w:type="spellStart"/>
      <w:r w:rsidR="00037E6A" w:rsidRPr="00037E6A">
        <w:rPr>
          <w:rFonts w:ascii="Times New Roman" w:hAnsi="Times New Roman" w:cs="Times New Roman"/>
          <w:sz w:val="24"/>
          <w:szCs w:val="24"/>
        </w:rPr>
        <w:t>производственно</w:t>
      </w:r>
      <w:proofErr w:type="spellEnd"/>
      <w:r w:rsidR="00037E6A" w:rsidRPr="00037E6A">
        <w:rPr>
          <w:rFonts w:ascii="Times New Roman" w:hAnsi="Times New Roman" w:cs="Times New Roman"/>
          <w:sz w:val="24"/>
          <w:szCs w:val="24"/>
        </w:rPr>
        <w:t xml:space="preserve"> - техническая база филиала АО </w:t>
      </w:r>
      <w:r w:rsidR="00037E6A">
        <w:rPr>
          <w:rFonts w:ascii="Times New Roman" w:hAnsi="Times New Roman" w:cs="Times New Roman"/>
          <w:sz w:val="24"/>
          <w:szCs w:val="24"/>
        </w:rPr>
        <w:t>«</w:t>
      </w:r>
      <w:r w:rsidR="00037E6A" w:rsidRPr="00037E6A">
        <w:rPr>
          <w:rFonts w:ascii="Times New Roman" w:hAnsi="Times New Roman" w:cs="Times New Roman"/>
          <w:sz w:val="24"/>
          <w:szCs w:val="24"/>
        </w:rPr>
        <w:t>Тюменьэнерго</w:t>
      </w:r>
      <w:r w:rsidR="00037E6A">
        <w:rPr>
          <w:rFonts w:ascii="Times New Roman" w:hAnsi="Times New Roman" w:cs="Times New Roman"/>
          <w:sz w:val="24"/>
          <w:szCs w:val="24"/>
        </w:rPr>
        <w:t>»</w:t>
      </w:r>
      <w:r w:rsidR="00037E6A" w:rsidRPr="00037E6A">
        <w:rPr>
          <w:rFonts w:ascii="Times New Roman" w:hAnsi="Times New Roman" w:cs="Times New Roman"/>
          <w:sz w:val="24"/>
          <w:szCs w:val="24"/>
        </w:rPr>
        <w:t xml:space="preserve"> Нефтеюганские электрические сети  (г. </w:t>
      </w:r>
      <w:proofErr w:type="spellStart"/>
      <w:r w:rsidR="00037E6A" w:rsidRPr="00037E6A">
        <w:rPr>
          <w:rFonts w:ascii="Times New Roman" w:hAnsi="Times New Roman" w:cs="Times New Roman"/>
          <w:sz w:val="24"/>
          <w:szCs w:val="24"/>
        </w:rPr>
        <w:t>Пыть-Ях</w:t>
      </w:r>
      <w:proofErr w:type="spellEnd"/>
      <w:r w:rsidR="00037E6A" w:rsidRPr="00037E6A">
        <w:rPr>
          <w:rFonts w:ascii="Times New Roman" w:hAnsi="Times New Roman" w:cs="Times New Roman"/>
          <w:sz w:val="24"/>
          <w:szCs w:val="24"/>
        </w:rPr>
        <w:t>, ул. Солнечная 5).</w:t>
      </w:r>
    </w:p>
    <w:p w:rsidR="007066C9"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 xml:space="preserve">3. </w:t>
      </w:r>
      <w:r w:rsidR="00BF4C29" w:rsidRPr="00BF4C29">
        <w:rPr>
          <w:rFonts w:ascii="Times New Roman" w:hAnsi="Times New Roman" w:cs="Times New Roman"/>
          <w:sz w:val="24"/>
          <w:szCs w:val="24"/>
        </w:rPr>
        <w:t>Срок поставки: с момента подписания договора по 31.</w:t>
      </w:r>
      <w:r w:rsidR="00637DA3">
        <w:rPr>
          <w:rFonts w:ascii="Times New Roman" w:hAnsi="Times New Roman" w:cs="Times New Roman"/>
          <w:sz w:val="24"/>
          <w:szCs w:val="24"/>
        </w:rPr>
        <w:t>0</w:t>
      </w:r>
      <w:r w:rsidR="00E46206">
        <w:rPr>
          <w:rFonts w:ascii="Times New Roman" w:hAnsi="Times New Roman" w:cs="Times New Roman"/>
          <w:sz w:val="24"/>
          <w:szCs w:val="24"/>
        </w:rPr>
        <w:t>1</w:t>
      </w:r>
      <w:r w:rsidR="00BF4C29" w:rsidRPr="00BF4C29">
        <w:rPr>
          <w:rFonts w:ascii="Times New Roman" w:hAnsi="Times New Roman" w:cs="Times New Roman"/>
          <w:sz w:val="24"/>
          <w:szCs w:val="24"/>
        </w:rPr>
        <w:t>.201</w:t>
      </w:r>
      <w:r w:rsidR="00637DA3">
        <w:rPr>
          <w:rFonts w:ascii="Times New Roman" w:hAnsi="Times New Roman" w:cs="Times New Roman"/>
          <w:sz w:val="24"/>
          <w:szCs w:val="24"/>
        </w:rPr>
        <w:t>6</w:t>
      </w:r>
      <w:r w:rsidR="00BF4C29" w:rsidRPr="00BF4C29">
        <w:rPr>
          <w:rFonts w:ascii="Times New Roman" w:hAnsi="Times New Roman" w:cs="Times New Roman"/>
          <w:sz w:val="24"/>
          <w:szCs w:val="24"/>
        </w:rPr>
        <w:t>г.</w:t>
      </w:r>
    </w:p>
    <w:p w:rsidR="007066C9" w:rsidRPr="00CE7BD1" w:rsidRDefault="00CE7BD1" w:rsidP="007066C9">
      <w:pPr>
        <w:jc w:val="both"/>
        <w:rPr>
          <w:rFonts w:ascii="Times New Roman" w:hAnsi="Times New Roman" w:cs="Times New Roman"/>
          <w:i/>
          <w:sz w:val="24"/>
          <w:szCs w:val="24"/>
        </w:rPr>
      </w:pPr>
      <w:r>
        <w:rPr>
          <w:rFonts w:ascii="Times New Roman" w:hAnsi="Times New Roman" w:cs="Times New Roman"/>
          <w:sz w:val="24"/>
          <w:szCs w:val="24"/>
        </w:rPr>
        <w:t>4</w:t>
      </w:r>
      <w:r w:rsidR="007066C9" w:rsidRPr="00CE7BD1">
        <w:rPr>
          <w:rFonts w:ascii="Times New Roman" w:hAnsi="Times New Roman" w:cs="Times New Roman"/>
          <w:sz w:val="24"/>
          <w:szCs w:val="24"/>
        </w:rPr>
        <w:t>. Ценовая заявка предоставлена с учетом затрат на страхование, уплату налогов, таможенных пошлин, сборов и других обязательных платежей, а также сопутствующих затрат.</w:t>
      </w:r>
    </w:p>
    <w:p w:rsidR="007066C9" w:rsidRDefault="00CE7BD1" w:rsidP="007066C9">
      <w:pPr>
        <w:jc w:val="both"/>
        <w:rPr>
          <w:rFonts w:ascii="Times New Roman" w:hAnsi="Times New Roman" w:cs="Times New Roman"/>
          <w:sz w:val="24"/>
          <w:szCs w:val="24"/>
        </w:rPr>
      </w:pPr>
      <w:r>
        <w:rPr>
          <w:rFonts w:ascii="Times New Roman" w:hAnsi="Times New Roman" w:cs="Times New Roman"/>
          <w:sz w:val="24"/>
          <w:szCs w:val="24"/>
        </w:rPr>
        <w:t>5</w:t>
      </w:r>
      <w:r w:rsidR="007066C9" w:rsidRPr="00CE7BD1">
        <w:rPr>
          <w:rFonts w:ascii="Times New Roman" w:hAnsi="Times New Roman" w:cs="Times New Roman"/>
          <w:sz w:val="24"/>
          <w:szCs w:val="24"/>
        </w:rPr>
        <w:t xml:space="preserve">. Оплата поставляемого товара осуществляется Покупателем безналичным перечислением денежных  средств на расчетный счет Поставщика </w:t>
      </w:r>
      <w:r w:rsidRPr="00CE7BD1">
        <w:rPr>
          <w:rFonts w:ascii="Times New Roman" w:hAnsi="Times New Roman" w:cs="Times New Roman"/>
          <w:sz w:val="24"/>
          <w:szCs w:val="24"/>
        </w:rPr>
        <w:t>после получения Товара на основании подписанной сторонами  товарной накладной и счет - фактуры</w:t>
      </w:r>
      <w:r w:rsidR="007066C9" w:rsidRPr="00CE7BD1">
        <w:rPr>
          <w:rFonts w:ascii="Times New Roman" w:hAnsi="Times New Roman" w:cs="Times New Roman"/>
          <w:sz w:val="24"/>
          <w:szCs w:val="24"/>
        </w:rPr>
        <w:t>.</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6</w:t>
      </w:r>
      <w:r w:rsidR="007066C9" w:rsidRPr="00CE7BD1">
        <w:rPr>
          <w:rFonts w:ascii="Times New Roman" w:hAnsi="Times New Roman" w:cs="Times New Roman"/>
          <w:sz w:val="24"/>
          <w:szCs w:val="24"/>
        </w:rPr>
        <w:t>. Настоящим обязуемся, в случае признания нашей заявки выигравшей данный запрос цен, подписать в течение 20 (двадцати) дней с момента определения победителя запроса цен договор, изложенный в приложении 2 к Документации по запросу цен, на условиях заказчика.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7</w:t>
      </w:r>
      <w:r w:rsidR="007066C9" w:rsidRPr="00CE7BD1">
        <w:rPr>
          <w:rFonts w:ascii="Times New Roman" w:hAnsi="Times New Roman" w:cs="Times New Roman"/>
          <w:sz w:val="24"/>
          <w:szCs w:val="24"/>
        </w:rPr>
        <w:t xml:space="preserve">. </w:t>
      </w:r>
      <w:proofErr w:type="gramStart"/>
      <w:r w:rsidR="007066C9" w:rsidRPr="00CE7BD1">
        <w:rPr>
          <w:rFonts w:ascii="Times New Roman" w:hAnsi="Times New Roman" w:cs="Times New Roman"/>
          <w:sz w:val="24"/>
          <w:szCs w:val="24"/>
        </w:rPr>
        <w:t>Настоящим мы заявляем, в случае признания нашей заявки выигравшей данный запрос цен, стоимость предлагаемого товара, а также все условия, указанные в нашем ценовой заявке, являются окончательными и изменению не подлежат до полного исполнения договорных обязательств.</w:t>
      </w:r>
      <w:proofErr w:type="gramEnd"/>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8</w:t>
      </w:r>
      <w:r w:rsidR="007066C9" w:rsidRPr="00CE7BD1">
        <w:rPr>
          <w:rFonts w:ascii="Times New Roman" w:hAnsi="Times New Roman" w:cs="Times New Roman"/>
          <w:sz w:val="24"/>
          <w:szCs w:val="24"/>
        </w:rPr>
        <w:t>. Если наша ценовая заявка, приведенная выше, будет принята, мы берем на себя обязательство выполнить поставку товара.</w:t>
      </w:r>
    </w:p>
    <w:p w:rsidR="007066C9" w:rsidRPr="00CE7BD1" w:rsidRDefault="00CE7BD1" w:rsidP="007066C9">
      <w:pPr>
        <w:jc w:val="both"/>
        <w:rPr>
          <w:rFonts w:ascii="Times New Roman" w:hAnsi="Times New Roman" w:cs="Times New Roman"/>
          <w:sz w:val="24"/>
          <w:szCs w:val="24"/>
        </w:rPr>
      </w:pPr>
      <w:r>
        <w:rPr>
          <w:rFonts w:ascii="Times New Roman" w:hAnsi="Times New Roman" w:cs="Times New Roman"/>
          <w:sz w:val="24"/>
          <w:szCs w:val="24"/>
        </w:rPr>
        <w:t>9</w:t>
      </w:r>
      <w:r w:rsidR="007066C9" w:rsidRPr="00CE7BD1">
        <w:rPr>
          <w:rFonts w:ascii="Times New Roman" w:hAnsi="Times New Roman" w:cs="Times New Roman"/>
          <w:sz w:val="24"/>
          <w:szCs w:val="24"/>
        </w:rPr>
        <w:t>. Мы объявляем, что до подписания договора с Заказчиком, настоящая заявка и уведомление о нашей победе будут считаться имеющими силу договора между нами.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0</w:t>
      </w:r>
      <w:r w:rsidRPr="00CE7BD1">
        <w:rPr>
          <w:rFonts w:ascii="Times New Roman" w:hAnsi="Times New Roman" w:cs="Times New Roman"/>
          <w:sz w:val="24"/>
          <w:szCs w:val="24"/>
        </w:rPr>
        <w:t xml:space="preserve">. При невыполнении нами договорных обязательств, достигнутых в результате проведенного запроса цен,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имеет право в одностороннем порядке расторгнуть договор,  взыскать неустойку и возникшие убытки.</w:t>
      </w:r>
    </w:p>
    <w:p w:rsidR="007066C9" w:rsidRPr="00CE7BD1" w:rsidRDefault="007066C9" w:rsidP="007066C9">
      <w:pPr>
        <w:jc w:val="both"/>
        <w:rPr>
          <w:rFonts w:ascii="Times New Roman" w:hAnsi="Times New Roman" w:cs="Times New Roman"/>
          <w:sz w:val="24"/>
          <w:szCs w:val="24"/>
        </w:rPr>
      </w:pPr>
      <w:r w:rsidRPr="00CE7BD1">
        <w:rPr>
          <w:rFonts w:ascii="Times New Roman" w:hAnsi="Times New Roman" w:cs="Times New Roman"/>
          <w:sz w:val="24"/>
          <w:szCs w:val="24"/>
        </w:rPr>
        <w:t>1</w:t>
      </w:r>
      <w:r w:rsidR="00CE7BD1">
        <w:rPr>
          <w:rFonts w:ascii="Times New Roman" w:hAnsi="Times New Roman" w:cs="Times New Roman"/>
          <w:sz w:val="24"/>
          <w:szCs w:val="24"/>
        </w:rPr>
        <w:t>1</w:t>
      </w:r>
      <w:r w:rsidRPr="00CE7BD1">
        <w:rPr>
          <w:rFonts w:ascii="Times New Roman" w:hAnsi="Times New Roman" w:cs="Times New Roman"/>
          <w:sz w:val="24"/>
          <w:szCs w:val="24"/>
        </w:rPr>
        <w:t xml:space="preserve">. Мы признаем, что направление </w:t>
      </w:r>
      <w:r w:rsidR="00B73E18">
        <w:rPr>
          <w:rFonts w:ascii="Times New Roman" w:hAnsi="Times New Roman" w:cs="Times New Roman"/>
          <w:sz w:val="24"/>
          <w:szCs w:val="24"/>
        </w:rPr>
        <w:t>АО «Тюменьэнерго»</w:t>
      </w:r>
      <w:r w:rsidRPr="00CE7BD1">
        <w:rPr>
          <w:rFonts w:ascii="Times New Roman" w:hAnsi="Times New Roman" w:cs="Times New Roman"/>
          <w:sz w:val="24"/>
          <w:szCs w:val="24"/>
        </w:rPr>
        <w:t xml:space="preserve"> приглашения к участию в открытом запросе цен и предоставление Поставщиком предложения не накладывает на стороны никаких дополнительных обязательств.</w:t>
      </w:r>
    </w:p>
    <w:p w:rsidR="00CE7BD1" w:rsidRDefault="00CE7BD1" w:rsidP="007066C9">
      <w:pPr>
        <w:jc w:val="both"/>
        <w:rPr>
          <w:rFonts w:ascii="Times New Roman" w:hAnsi="Times New Roman" w:cs="Times New Roman"/>
          <w:color w:val="0070C0"/>
          <w:sz w:val="24"/>
          <w:szCs w:val="24"/>
        </w:rPr>
      </w:pPr>
    </w:p>
    <w:p w:rsidR="00CE7BD1" w:rsidRPr="00CE7BD1" w:rsidRDefault="00CE7BD1" w:rsidP="007066C9">
      <w:pPr>
        <w:jc w:val="both"/>
        <w:rPr>
          <w:rFonts w:ascii="Times New Roman" w:hAnsi="Times New Roman" w:cs="Times New Roman"/>
          <w:color w:val="0070C0"/>
          <w:sz w:val="24"/>
          <w:szCs w:val="24"/>
        </w:rPr>
      </w:pPr>
    </w:p>
    <w:tbl>
      <w:tblPr>
        <w:tblW w:w="10005" w:type="dxa"/>
        <w:tblLayout w:type="fixed"/>
        <w:tblLook w:val="04A0" w:firstRow="1" w:lastRow="0" w:firstColumn="1" w:lastColumn="0" w:noHBand="0" w:noVBand="1"/>
      </w:tblPr>
      <w:tblGrid>
        <w:gridCol w:w="5208"/>
        <w:gridCol w:w="4797"/>
      </w:tblGrid>
      <w:tr w:rsidR="007066C9" w:rsidTr="00EE0A0E">
        <w:tc>
          <w:tcPr>
            <w:tcW w:w="5210" w:type="dxa"/>
            <w:hideMark/>
          </w:tcPr>
          <w:p w:rsidR="007066C9" w:rsidRDefault="007066C9" w:rsidP="00EE0A0E">
            <w:pPr>
              <w:jc w:val="both"/>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both"/>
              <w:rPr>
                <w:rFonts w:ascii="Times New Roman" w:hAnsi="Times New Roman" w:cs="Times New Roman"/>
                <w:b/>
                <w:sz w:val="24"/>
                <w:szCs w:val="24"/>
                <w:vertAlign w:val="superscript"/>
              </w:rPr>
            </w:pPr>
            <w:r>
              <w:rPr>
                <w:rFonts w:ascii="Times New Roman" w:hAnsi="Times New Roman" w:cs="Times New Roman"/>
                <w:b/>
                <w:sz w:val="24"/>
                <w:szCs w:val="24"/>
                <w:vertAlign w:val="superscript"/>
              </w:rPr>
              <w:lastRenderedPageBreak/>
              <w:t>(должность ответственного лица Поставщика)</w:t>
            </w: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lastRenderedPageBreak/>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lastRenderedPageBreak/>
              <w:t>(подпись, расшифровка подписи)</w:t>
            </w:r>
          </w:p>
        </w:tc>
      </w:tr>
      <w:tr w:rsidR="007066C9" w:rsidTr="00EE0A0E">
        <w:tc>
          <w:tcPr>
            <w:tcW w:w="5210" w:type="dxa"/>
          </w:tcPr>
          <w:p w:rsidR="007066C9" w:rsidRDefault="007066C9" w:rsidP="00EE0A0E">
            <w:pPr>
              <w:jc w:val="right"/>
              <w:rPr>
                <w:rFonts w:ascii="Times New Roman" w:hAnsi="Times New Roman" w:cs="Times New Roman"/>
                <w:b/>
                <w:sz w:val="24"/>
                <w:szCs w:val="24"/>
              </w:rPr>
            </w:pPr>
          </w:p>
        </w:tc>
        <w:tc>
          <w:tcPr>
            <w:tcW w:w="4798" w:type="dxa"/>
            <w:hideMark/>
          </w:tcPr>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rPr>
              <w:t>_______________________________</w:t>
            </w:r>
          </w:p>
          <w:p w:rsidR="007066C9" w:rsidRDefault="007066C9" w:rsidP="00EE0A0E">
            <w:pPr>
              <w:jc w:val="right"/>
              <w:rPr>
                <w:rFonts w:ascii="Times New Roman" w:hAnsi="Times New Roman" w:cs="Times New Roman"/>
                <w:b/>
                <w:sz w:val="24"/>
                <w:szCs w:val="24"/>
              </w:rPr>
            </w:pPr>
            <w:r>
              <w:rPr>
                <w:rFonts w:ascii="Times New Roman" w:hAnsi="Times New Roman" w:cs="Times New Roman"/>
                <w:b/>
                <w:sz w:val="24"/>
                <w:szCs w:val="24"/>
                <w:vertAlign w:val="superscript"/>
              </w:rPr>
              <w:t>(печать Поставщика)</w:t>
            </w:r>
          </w:p>
        </w:tc>
      </w:tr>
      <w:tr w:rsidR="007066C9" w:rsidTr="00EE0A0E">
        <w:tc>
          <w:tcPr>
            <w:tcW w:w="10008" w:type="dxa"/>
            <w:gridSpan w:val="2"/>
            <w:shd w:val="clear" w:color="auto" w:fill="C0C0C0"/>
            <w:hideMark/>
          </w:tcPr>
          <w:p w:rsidR="007066C9" w:rsidRDefault="007066C9" w:rsidP="00EE0A0E">
            <w:pPr>
              <w:jc w:val="center"/>
              <w:rPr>
                <w:rFonts w:ascii="Times New Roman" w:hAnsi="Times New Roman" w:cs="Times New Roman"/>
                <w:b/>
                <w:bCs/>
                <w:sz w:val="24"/>
                <w:szCs w:val="24"/>
              </w:rPr>
            </w:pPr>
            <w:r>
              <w:rPr>
                <w:rFonts w:ascii="Times New Roman" w:hAnsi="Times New Roman" w:cs="Times New Roman"/>
                <w:b/>
                <w:bCs/>
                <w:sz w:val="24"/>
                <w:szCs w:val="24"/>
              </w:rPr>
              <w:t>конец формы</w:t>
            </w:r>
          </w:p>
        </w:tc>
      </w:tr>
    </w:tbl>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14" w:name="_Toc369019499"/>
      <w:bookmarkStart w:id="15" w:name="_Toc202080150"/>
      <w:bookmarkStart w:id="16" w:name="_Toc198020319"/>
      <w:bookmarkStart w:id="17" w:name="_Toc69728989"/>
      <w:bookmarkStart w:id="18" w:name="_Toc57314675"/>
      <w:bookmarkStart w:id="19" w:name="_Ref55336359"/>
      <w:bookmarkStart w:id="20" w:name="_Ref55335823"/>
      <w:r w:rsidRPr="0016302B">
        <w:rPr>
          <w:i w:val="0"/>
          <w:sz w:val="24"/>
          <w:szCs w:val="24"/>
        </w:rPr>
        <w:t>Анкета Участника/члена коллективного участника (форма 2)</w:t>
      </w:r>
      <w:bookmarkEnd w:id="14"/>
      <w:bookmarkEnd w:id="15"/>
      <w:bookmarkEnd w:id="16"/>
      <w:bookmarkEnd w:id="17"/>
      <w:bookmarkEnd w:id="18"/>
      <w:bookmarkEnd w:id="19"/>
      <w:bookmarkEnd w:id="20"/>
    </w:p>
    <w:p w:rsidR="007066C9" w:rsidRDefault="007066C9" w:rsidP="007066C9">
      <w:pPr>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Default="007066C9" w:rsidP="007066C9">
      <w:pPr>
        <w:suppressAutoHyphens/>
        <w:jc w:val="center"/>
        <w:rPr>
          <w:rFonts w:ascii="Times New Roman" w:hAnsi="Times New Roman" w:cs="Times New Roman"/>
          <w:b/>
          <w:sz w:val="24"/>
          <w:szCs w:val="24"/>
        </w:rPr>
      </w:pPr>
      <w:r>
        <w:rPr>
          <w:rFonts w:ascii="Times New Roman" w:hAnsi="Times New Roman" w:cs="Times New Roman"/>
          <w:b/>
          <w:sz w:val="24"/>
          <w:szCs w:val="24"/>
        </w:rPr>
        <w:t>Анкета участника/члена коллективного участника</w:t>
      </w: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5043"/>
        <w:gridCol w:w="3881"/>
      </w:tblGrid>
      <w:tr w:rsidR="007066C9" w:rsidTr="00EE0A0E">
        <w:trPr>
          <w:cantSplit/>
          <w:trHeight w:val="240"/>
          <w:tblHeader/>
        </w:trPr>
        <w:tc>
          <w:tcPr>
            <w:tcW w:w="72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5040"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Наименование</w:t>
            </w:r>
          </w:p>
        </w:tc>
        <w:tc>
          <w:tcPr>
            <w:tcW w:w="3879" w:type="dxa"/>
            <w:tcBorders>
              <w:top w:val="single" w:sz="4" w:space="0" w:color="auto"/>
              <w:left w:val="single" w:sz="4" w:space="0" w:color="auto"/>
              <w:bottom w:val="single" w:sz="4" w:space="0" w:color="auto"/>
              <w:right w:val="single" w:sz="4" w:space="0" w:color="auto"/>
            </w:tcBorders>
            <w:vAlign w:val="center"/>
            <w:hideMark/>
          </w:tcPr>
          <w:p w:rsidR="007066C9" w:rsidRDefault="007066C9" w:rsidP="00EE0A0E">
            <w:pPr>
              <w:keepNext/>
              <w:spacing w:before="40" w:after="40"/>
              <w:ind w:left="57" w:right="57"/>
              <w:jc w:val="center"/>
              <w:rPr>
                <w:rFonts w:ascii="Times New Roman" w:hAnsi="Times New Roman" w:cs="Times New Roman"/>
                <w:snapToGrid w:val="0"/>
                <w:sz w:val="24"/>
                <w:szCs w:val="24"/>
              </w:rPr>
            </w:pPr>
            <w:r>
              <w:rPr>
                <w:rFonts w:ascii="Times New Roman" w:hAnsi="Times New Roman" w:cs="Times New Roman"/>
                <w:snapToGrid w:val="0"/>
                <w:sz w:val="24"/>
                <w:szCs w:val="24"/>
              </w:rPr>
              <w:t>Сведения об Организации</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Организационно-правовая форма, полное и краткое фирменное наименование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Юридический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i/>
                <w:snapToGrid w:val="0"/>
                <w:color w:val="0000FF"/>
                <w:sz w:val="24"/>
                <w:szCs w:val="24"/>
              </w:rPr>
            </w:pPr>
            <w:r>
              <w:rPr>
                <w:rFonts w:ascii="Times New Roman" w:hAnsi="Times New Roman" w:cs="Times New Roman"/>
                <w:i/>
                <w:snapToGrid w:val="0"/>
                <w:color w:val="0000FF"/>
                <w:sz w:val="24"/>
                <w:szCs w:val="24"/>
              </w:rPr>
              <w:t xml:space="preserve">[При </w:t>
            </w:r>
            <w:proofErr w:type="gramStart"/>
            <w:r>
              <w:rPr>
                <w:rFonts w:ascii="Times New Roman" w:hAnsi="Times New Roman" w:cs="Times New Roman"/>
                <w:i/>
                <w:snapToGrid w:val="0"/>
                <w:color w:val="0000FF"/>
                <w:sz w:val="24"/>
                <w:szCs w:val="24"/>
              </w:rPr>
              <w:t>закупке</w:t>
            </w:r>
            <w:proofErr w:type="gramEnd"/>
            <w:r>
              <w:rPr>
                <w:rFonts w:ascii="Times New Roman" w:hAnsi="Times New Roman" w:cs="Times New Roman"/>
                <w:i/>
                <w:snapToGrid w:val="0"/>
                <w:color w:val="0000FF"/>
                <w:sz w:val="24"/>
                <w:szCs w:val="24"/>
              </w:rPr>
              <w:t xml:space="preserve"> проводимой на ЭТП юридический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Почтовый адрес</w:t>
            </w:r>
          </w:p>
        </w:tc>
        <w:tc>
          <w:tcPr>
            <w:tcW w:w="3879"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i/>
                <w:snapToGrid w:val="0"/>
                <w:color w:val="0000FF"/>
                <w:sz w:val="24"/>
                <w:szCs w:val="24"/>
              </w:rPr>
              <w:t xml:space="preserve">[При </w:t>
            </w:r>
            <w:proofErr w:type="gramStart"/>
            <w:r>
              <w:rPr>
                <w:rFonts w:ascii="Times New Roman" w:hAnsi="Times New Roman" w:cs="Times New Roman"/>
                <w:i/>
                <w:snapToGrid w:val="0"/>
                <w:color w:val="0000FF"/>
                <w:sz w:val="24"/>
                <w:szCs w:val="24"/>
              </w:rPr>
              <w:t>закупке</w:t>
            </w:r>
            <w:proofErr w:type="gramEnd"/>
            <w:r>
              <w:rPr>
                <w:rFonts w:ascii="Times New Roman" w:hAnsi="Times New Roman" w:cs="Times New Roman"/>
                <w:i/>
                <w:snapToGrid w:val="0"/>
                <w:color w:val="0000FF"/>
                <w:sz w:val="24"/>
                <w:szCs w:val="24"/>
              </w:rPr>
              <w:t xml:space="preserve"> проводимой на ЭТП почтовый адрес должен совпадать с адресом на площадке]</w:t>
            </w: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Свидетельство о внесении в Единый государственный реестр юридических лиц (дата и номер, кем выдано)</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ИНН/КПП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Филиалы: перечислить наименования и почтовые адреса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Телефоны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116"/>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Факс Организации (с указанием кода города)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Адрес электронной почты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color w:val="000000"/>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color w:val="000000"/>
                <w:sz w:val="24"/>
                <w:szCs w:val="24"/>
              </w:rPr>
            </w:pPr>
            <w:r>
              <w:rPr>
                <w:rFonts w:ascii="Times New Roman" w:hAnsi="Times New Roman" w:cs="Times New Roman"/>
                <w:snapToGrid w:val="0"/>
                <w:color w:val="000000"/>
                <w:sz w:val="24"/>
                <w:szCs w:val="24"/>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color w:val="00000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 xml:space="preserve">Фамилия, Имя и Отчество ответственного лица с указанием должности, контактного телефона и адреса </w:t>
            </w:r>
            <w:proofErr w:type="spellStart"/>
            <w:r>
              <w:rPr>
                <w:rFonts w:ascii="Times New Roman" w:hAnsi="Times New Roman" w:cs="Times New Roman"/>
                <w:snapToGrid w:val="0"/>
                <w:sz w:val="24"/>
                <w:szCs w:val="24"/>
              </w:rPr>
              <w:t>эл</w:t>
            </w:r>
            <w:proofErr w:type="gramStart"/>
            <w:r>
              <w:rPr>
                <w:rFonts w:ascii="Times New Roman" w:hAnsi="Times New Roman" w:cs="Times New Roman"/>
                <w:snapToGrid w:val="0"/>
                <w:sz w:val="24"/>
                <w:szCs w:val="24"/>
              </w:rPr>
              <w:t>.п</w:t>
            </w:r>
            <w:proofErr w:type="gramEnd"/>
            <w:r>
              <w:rPr>
                <w:rFonts w:ascii="Times New Roman" w:hAnsi="Times New Roman" w:cs="Times New Roman"/>
                <w:snapToGrid w:val="0"/>
                <w:sz w:val="24"/>
                <w:szCs w:val="24"/>
              </w:rPr>
              <w:t>очты</w:t>
            </w:r>
            <w:proofErr w:type="spellEnd"/>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color w:val="000000"/>
                <w:sz w:val="24"/>
                <w:szCs w:val="24"/>
              </w:rPr>
              <w:t>Фамилия, Имя и Отчество Главного бухгалтера Организации</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r w:rsidR="007066C9" w:rsidTr="00EE0A0E">
        <w:trPr>
          <w:cantSplit/>
          <w:trHeight w:val="388"/>
        </w:trPr>
        <w:tc>
          <w:tcPr>
            <w:tcW w:w="720" w:type="dxa"/>
            <w:tcBorders>
              <w:top w:val="single" w:sz="4" w:space="0" w:color="auto"/>
              <w:left w:val="single" w:sz="4" w:space="0" w:color="auto"/>
              <w:bottom w:val="single" w:sz="4" w:space="0" w:color="auto"/>
              <w:right w:val="single" w:sz="4" w:space="0" w:color="auto"/>
            </w:tcBorders>
          </w:tcPr>
          <w:p w:rsidR="007066C9" w:rsidRDefault="007066C9" w:rsidP="00582028">
            <w:pPr>
              <w:numPr>
                <w:ilvl w:val="0"/>
                <w:numId w:val="5"/>
              </w:numPr>
              <w:spacing w:after="60"/>
              <w:jc w:val="both"/>
              <w:rPr>
                <w:rFonts w:ascii="Times New Roman" w:hAnsi="Times New Roman" w:cs="Times New Roman"/>
                <w:sz w:val="24"/>
                <w:szCs w:val="24"/>
              </w:rPr>
            </w:pPr>
          </w:p>
        </w:tc>
        <w:tc>
          <w:tcPr>
            <w:tcW w:w="5040" w:type="dxa"/>
            <w:tcBorders>
              <w:top w:val="single" w:sz="4" w:space="0" w:color="auto"/>
              <w:left w:val="single" w:sz="4" w:space="0" w:color="auto"/>
              <w:bottom w:val="single" w:sz="4" w:space="0" w:color="auto"/>
              <w:right w:val="single" w:sz="4" w:space="0" w:color="auto"/>
            </w:tcBorders>
            <w:hideMark/>
          </w:tcPr>
          <w:p w:rsidR="007066C9" w:rsidRDefault="007066C9" w:rsidP="00EE0A0E">
            <w:pPr>
              <w:spacing w:before="40" w:after="40"/>
              <w:ind w:left="57" w:right="57"/>
              <w:jc w:val="both"/>
              <w:rPr>
                <w:rFonts w:ascii="Times New Roman" w:hAnsi="Times New Roman" w:cs="Times New Roman"/>
                <w:snapToGrid w:val="0"/>
                <w:sz w:val="24"/>
                <w:szCs w:val="24"/>
              </w:rPr>
            </w:pPr>
            <w:r>
              <w:rPr>
                <w:rFonts w:ascii="Times New Roman" w:hAnsi="Times New Roman" w:cs="Times New Roman"/>
                <w:snapToGrid w:val="0"/>
                <w:sz w:val="24"/>
                <w:szCs w:val="24"/>
              </w:rPr>
              <w:t>ОКПО/ОКВЭД</w:t>
            </w:r>
          </w:p>
        </w:tc>
        <w:tc>
          <w:tcPr>
            <w:tcW w:w="3879" w:type="dxa"/>
            <w:tcBorders>
              <w:top w:val="single" w:sz="4" w:space="0" w:color="auto"/>
              <w:left w:val="single" w:sz="4" w:space="0" w:color="auto"/>
              <w:bottom w:val="single" w:sz="4" w:space="0" w:color="auto"/>
              <w:right w:val="single" w:sz="4" w:space="0" w:color="auto"/>
            </w:tcBorders>
          </w:tcPr>
          <w:p w:rsidR="007066C9" w:rsidRDefault="007066C9" w:rsidP="00EE0A0E">
            <w:pPr>
              <w:spacing w:before="40" w:after="40"/>
              <w:ind w:left="57" w:right="57"/>
              <w:jc w:val="both"/>
              <w:rPr>
                <w:rFonts w:ascii="Times New Roman" w:hAnsi="Times New Roman" w:cs="Times New Roman"/>
                <w:snapToGrid w:val="0"/>
                <w:sz w:val="24"/>
                <w:szCs w:val="24"/>
              </w:rPr>
            </w:pPr>
          </w:p>
        </w:tc>
      </w:tr>
    </w:tbl>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rsidR="007066C9" w:rsidRDefault="007066C9" w:rsidP="007066C9">
      <w:pPr>
        <w:ind w:right="5580"/>
        <w:jc w:val="center"/>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(фамилия, имя, отчество </w:t>
      </w:r>
      <w:proofErr w:type="gramStart"/>
      <w:r>
        <w:rPr>
          <w:rFonts w:ascii="Times New Roman" w:hAnsi="Times New Roman" w:cs="Times New Roman"/>
          <w:sz w:val="24"/>
          <w:szCs w:val="24"/>
          <w:vertAlign w:val="superscript"/>
        </w:rPr>
        <w:t>подписавшего</w:t>
      </w:r>
      <w:proofErr w:type="gramEnd"/>
      <w:r>
        <w:rPr>
          <w:rFonts w:ascii="Times New Roman" w:hAnsi="Times New Roman" w:cs="Times New Roman"/>
          <w:sz w:val="24"/>
          <w:szCs w:val="24"/>
          <w:vertAlign w:val="superscript"/>
        </w:rPr>
        <w:t>, должность)</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r>
        <w:rPr>
          <w:rFonts w:ascii="Times New Roman" w:hAnsi="Times New Roman" w:cs="Times New Roman"/>
          <w:b/>
          <w:sz w:val="24"/>
          <w:szCs w:val="24"/>
        </w:rPr>
        <w:t xml:space="preserve">   </w:t>
      </w:r>
    </w:p>
    <w:p w:rsidR="007066C9" w:rsidRPr="0016302B" w:rsidRDefault="007066C9" w:rsidP="00582028">
      <w:pPr>
        <w:pStyle w:val="2"/>
        <w:numPr>
          <w:ilvl w:val="0"/>
          <w:numId w:val="4"/>
        </w:numPr>
        <w:tabs>
          <w:tab w:val="left" w:pos="708"/>
        </w:tabs>
        <w:suppressAutoHyphens/>
        <w:snapToGrid w:val="0"/>
        <w:spacing w:before="120" w:after="120"/>
        <w:jc w:val="both"/>
        <w:rPr>
          <w:rFonts w:ascii="Times New Roman" w:hAnsi="Times New Roman"/>
          <w:i w:val="0"/>
          <w:sz w:val="24"/>
          <w:szCs w:val="24"/>
          <w:lang w:eastAsia="ru-RU"/>
        </w:rPr>
      </w:pPr>
      <w:bookmarkStart w:id="21" w:name="_Toc375864458"/>
      <w:r w:rsidRPr="0016302B">
        <w:rPr>
          <w:i w:val="0"/>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3)</w:t>
      </w:r>
      <w:bookmarkEnd w:id="21"/>
      <w:r w:rsidRPr="0016302B">
        <w:rPr>
          <w:i w:val="0"/>
          <w:sz w:val="24"/>
          <w:szCs w:val="24"/>
        </w:rPr>
        <w:t xml:space="preserve"> </w:t>
      </w:r>
    </w:p>
    <w:p w:rsidR="007066C9" w:rsidRDefault="007066C9" w:rsidP="007066C9">
      <w:pPr>
        <w:pBdr>
          <w:top w:val="single" w:sz="4" w:space="1" w:color="auto"/>
        </w:pBdr>
        <w:shd w:val="clear" w:color="auto" w:fill="E0E0E0"/>
        <w:ind w:right="21" w:firstLine="540"/>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rPr>
          <w:rFonts w:ascii="Times New Roman" w:hAnsi="Times New Roman" w:cs="Times New Roman"/>
          <w:sz w:val="24"/>
          <w:szCs w:val="24"/>
        </w:rPr>
      </w:pPr>
      <w:r>
        <w:rPr>
          <w:rFonts w:ascii="Times New Roman" w:hAnsi="Times New Roman" w:cs="Times New Roman"/>
          <w:sz w:val="24"/>
          <w:szCs w:val="24"/>
        </w:rPr>
        <w:t xml:space="preserve">Исх. №_______________                                                               __________________________                                                       от </w:t>
      </w:r>
      <w:r w:rsidR="00B73E18">
        <w:rPr>
          <w:rFonts w:ascii="Times New Roman" w:hAnsi="Times New Roman" w:cs="Times New Roman"/>
          <w:sz w:val="24"/>
          <w:szCs w:val="24"/>
        </w:rPr>
        <w:t>«</w:t>
      </w:r>
      <w:r>
        <w:rPr>
          <w:rFonts w:ascii="Times New Roman" w:hAnsi="Times New Roman" w:cs="Times New Roman"/>
          <w:sz w:val="24"/>
          <w:szCs w:val="24"/>
        </w:rPr>
        <w:t>____</w:t>
      </w:r>
      <w:r w:rsidR="00B73E18">
        <w:rPr>
          <w:rFonts w:ascii="Times New Roman" w:hAnsi="Times New Roman" w:cs="Times New Roman"/>
          <w:sz w:val="24"/>
          <w:szCs w:val="24"/>
        </w:rPr>
        <w:t>»</w:t>
      </w:r>
      <w:r>
        <w:rPr>
          <w:rFonts w:ascii="Times New Roman" w:hAnsi="Times New Roman" w:cs="Times New Roman"/>
          <w:sz w:val="24"/>
          <w:szCs w:val="24"/>
        </w:rPr>
        <w:t>_______20___г.                               __________________________</w:t>
      </w:r>
    </w:p>
    <w:p w:rsidR="007066C9" w:rsidRDefault="007066C9" w:rsidP="007066C9">
      <w:pPr>
        <w:jc w:val="center"/>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 xml:space="preserve">                                                       </w:t>
      </w:r>
      <w:proofErr w:type="gramStart"/>
      <w:r>
        <w:rPr>
          <w:rFonts w:ascii="Times New Roman" w:hAnsi="Times New Roman" w:cs="Times New Roman"/>
          <w:i/>
          <w:sz w:val="24"/>
          <w:szCs w:val="24"/>
        </w:rPr>
        <w:t xml:space="preserve">(организационно-правовая форма </w:t>
      </w:r>
      <w:proofErr w:type="gramEnd"/>
    </w:p>
    <w:p w:rsidR="007066C9" w:rsidRDefault="007066C9" w:rsidP="007066C9">
      <w:pPr>
        <w:jc w:val="center"/>
        <w:rPr>
          <w:rFonts w:ascii="Times New Roman" w:hAnsi="Times New Roman" w:cs="Times New Roman"/>
          <w:i/>
          <w:sz w:val="24"/>
          <w:szCs w:val="24"/>
        </w:rPr>
      </w:pPr>
      <w:r>
        <w:rPr>
          <w:rFonts w:ascii="Times New Roman" w:hAnsi="Times New Roman" w:cs="Times New Roman"/>
          <w:i/>
          <w:sz w:val="24"/>
          <w:szCs w:val="24"/>
        </w:rPr>
        <w:t xml:space="preserve">                                                                                      и наименование юридического лица)</w:t>
      </w:r>
    </w:p>
    <w:p w:rsidR="007066C9" w:rsidRDefault="007066C9" w:rsidP="007066C9">
      <w:pPr>
        <w:jc w:val="center"/>
        <w:rPr>
          <w:rFonts w:ascii="Times New Roman" w:hAnsi="Times New Roman" w:cs="Times New Roman"/>
          <w:i/>
          <w:sz w:val="24"/>
          <w:szCs w:val="24"/>
        </w:rPr>
      </w:pPr>
    </w:p>
    <w:p w:rsidR="007066C9" w:rsidRDefault="007066C9" w:rsidP="007066C9">
      <w:pPr>
        <w:jc w:val="center"/>
        <w:rPr>
          <w:rFonts w:ascii="Times New Roman" w:hAnsi="Times New Roman" w:cs="Times New Roman"/>
          <w:i/>
          <w:sz w:val="24"/>
          <w:szCs w:val="24"/>
        </w:rPr>
      </w:pPr>
    </w:p>
    <w:p w:rsidR="007066C9" w:rsidRDefault="007066C9" w:rsidP="007066C9">
      <w:pPr>
        <w:ind w:right="136"/>
        <w:jc w:val="both"/>
        <w:rPr>
          <w:rFonts w:ascii="Times New Roman" w:hAnsi="Times New Roman" w:cs="Times New Roman"/>
          <w:sz w:val="24"/>
          <w:szCs w:val="24"/>
        </w:rPr>
      </w:pPr>
      <w:r>
        <w:rPr>
          <w:rFonts w:ascii="Times New Roman" w:hAnsi="Times New Roman" w:cs="Times New Roman"/>
          <w:sz w:val="24"/>
          <w:szCs w:val="24"/>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7066C9" w:rsidRDefault="007066C9" w:rsidP="007066C9">
      <w:pPr>
        <w:ind w:right="136"/>
        <w:jc w:val="both"/>
        <w:rPr>
          <w:rFonts w:ascii="Times New Roman" w:hAnsi="Times New Roman" w:cs="Times New Roman"/>
          <w:sz w:val="24"/>
          <w:szCs w:val="24"/>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283"/>
        <w:gridCol w:w="2317"/>
        <w:gridCol w:w="2700"/>
        <w:gridCol w:w="2340"/>
      </w:tblGrid>
      <w:tr w:rsidR="007066C9" w:rsidTr="00EE0A0E">
        <w:trPr>
          <w:trHeight w:val="2581"/>
        </w:trPr>
        <w:tc>
          <w:tcPr>
            <w:tcW w:w="1260" w:type="dxa"/>
            <w:tcBorders>
              <w:top w:val="single" w:sz="4" w:space="0" w:color="auto"/>
              <w:left w:val="single" w:sz="4" w:space="0" w:color="auto"/>
              <w:bottom w:val="single" w:sz="4" w:space="0" w:color="auto"/>
              <w:right w:val="single" w:sz="4" w:space="0" w:color="auto"/>
            </w:tcBorders>
            <w:hideMark/>
          </w:tcPr>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 xml:space="preserve">Предмет сделки </w:t>
            </w:r>
            <w:r>
              <w:rPr>
                <w:rFonts w:ascii="Times New Roman" w:hAnsi="Times New Roman" w:cs="Times New Roman"/>
                <w:i/>
                <w:sz w:val="24"/>
                <w:szCs w:val="24"/>
                <w:vertAlign w:val="superscript"/>
              </w:rPr>
              <w:t>1</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Цена сделки</w:t>
            </w: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 руб.</w:t>
            </w:r>
          </w:p>
          <w:p w:rsidR="007066C9" w:rsidRDefault="007066C9" w:rsidP="00EE0A0E">
            <w:pPr>
              <w:jc w:val="center"/>
              <w:rPr>
                <w:rFonts w:ascii="Times New Roman" w:hAnsi="Times New Roman" w:cs="Times New Roman"/>
                <w:i/>
                <w:sz w:val="24"/>
                <w:szCs w:val="24"/>
                <w:vertAlign w:val="superscript"/>
              </w:rPr>
            </w:pPr>
            <w:r>
              <w:rPr>
                <w:rFonts w:ascii="Times New Roman" w:hAnsi="Times New Roman" w:cs="Times New Roman"/>
                <w:sz w:val="24"/>
                <w:szCs w:val="24"/>
              </w:rPr>
              <w:t>(с НДС)</w:t>
            </w:r>
            <w:r>
              <w:rPr>
                <w:rFonts w:ascii="Times New Roman" w:hAnsi="Times New Roman" w:cs="Times New Roman"/>
                <w:i/>
                <w:sz w:val="24"/>
                <w:szCs w:val="24"/>
                <w:vertAlign w:val="superscript"/>
              </w:rPr>
              <w:t xml:space="preserve"> 2</w:t>
            </w:r>
          </w:p>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крупной сделки </w:t>
            </w:r>
            <w:r>
              <w:rPr>
                <w:rFonts w:ascii="Times New Roman" w:hAnsi="Times New Roman" w:cs="Times New Roman"/>
                <w:i/>
                <w:sz w:val="24"/>
                <w:szCs w:val="24"/>
                <w:vertAlign w:val="superscript"/>
              </w:rPr>
              <w:t>3</w:t>
            </w:r>
          </w:p>
          <w:p w:rsidR="007066C9" w:rsidRDefault="007066C9" w:rsidP="00EE0A0E">
            <w:pPr>
              <w:jc w:val="center"/>
              <w:rPr>
                <w:rFonts w:ascii="Times New Roman" w:hAnsi="Times New Roman" w:cs="Times New Roman"/>
                <w:sz w:val="24"/>
                <w:szCs w:val="24"/>
              </w:rPr>
            </w:pP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jc w:val="center"/>
              <w:rPr>
                <w:rFonts w:ascii="Times New Roman" w:hAnsi="Times New Roman" w:cs="Times New Roman"/>
                <w:sz w:val="24"/>
                <w:szCs w:val="24"/>
                <w:vertAlign w:val="superscript"/>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сделки, в совершении которой имеется заинтересованность </w:t>
            </w:r>
            <w:r>
              <w:rPr>
                <w:rFonts w:ascii="Times New Roman" w:hAnsi="Times New Roman" w:cs="Times New Roman"/>
                <w:i/>
                <w:sz w:val="24"/>
                <w:szCs w:val="24"/>
                <w:vertAlign w:val="superscript"/>
              </w:rPr>
              <w:t>6</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Сведения о наличии/</w:t>
            </w:r>
          </w:p>
          <w:p w:rsidR="007066C9" w:rsidRDefault="007066C9" w:rsidP="00EE0A0E">
            <w:pPr>
              <w:autoSpaceDE w:val="0"/>
              <w:autoSpaceDN w:val="0"/>
              <w:adjustRightInd w:val="0"/>
              <w:jc w:val="center"/>
              <w:rPr>
                <w:rFonts w:ascii="Times New Roman" w:hAnsi="Times New Roman" w:cs="Times New Roman"/>
                <w:sz w:val="24"/>
                <w:szCs w:val="24"/>
              </w:rPr>
            </w:pPr>
            <w:proofErr w:type="gramStart"/>
            <w:r>
              <w:rPr>
                <w:rFonts w:ascii="Times New Roman" w:hAnsi="Times New Roman" w:cs="Times New Roman"/>
                <w:sz w:val="24"/>
                <w:szCs w:val="24"/>
              </w:rPr>
              <w:t>отсутствии</w:t>
            </w:r>
            <w:proofErr w:type="gramEnd"/>
            <w:r>
              <w:rPr>
                <w:rFonts w:ascii="Times New Roman" w:hAnsi="Times New Roman" w:cs="Times New Roman"/>
                <w:sz w:val="24"/>
                <w:szCs w:val="24"/>
              </w:rPr>
              <w:t xml:space="preserve"> признаков сделки, требующей предварительного одобрения компетентным органом юридического лица </w:t>
            </w:r>
          </w:p>
          <w:p w:rsidR="007066C9" w:rsidRDefault="007066C9" w:rsidP="00EE0A0E">
            <w:pPr>
              <w:jc w:val="center"/>
              <w:rPr>
                <w:rFonts w:ascii="Times New Roman" w:hAnsi="Times New Roman" w:cs="Times New Roman"/>
                <w:sz w:val="24"/>
                <w:szCs w:val="24"/>
                <w:vertAlign w:val="superscript"/>
              </w:rPr>
            </w:pPr>
            <w:r>
              <w:rPr>
                <w:rFonts w:ascii="Times New Roman" w:hAnsi="Times New Roman" w:cs="Times New Roman"/>
                <w:sz w:val="24"/>
                <w:szCs w:val="24"/>
                <w:u w:val="single"/>
              </w:rPr>
              <w:t>(кроме крупных сделок/сделок с заинтересованностью)</w:t>
            </w:r>
            <w:r>
              <w:rPr>
                <w:rFonts w:ascii="Times New Roman" w:hAnsi="Times New Roman" w:cs="Times New Roman"/>
                <w:i/>
                <w:sz w:val="24"/>
                <w:szCs w:val="24"/>
                <w:vertAlign w:val="superscript"/>
              </w:rPr>
              <w:t xml:space="preserve"> 9</w:t>
            </w:r>
          </w:p>
          <w:p w:rsidR="007066C9" w:rsidRDefault="007066C9" w:rsidP="00EE0A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xml:space="preserve"> </w:t>
            </w:r>
          </w:p>
          <w:p w:rsidR="007066C9" w:rsidRDefault="007066C9" w:rsidP="00EE0A0E">
            <w:pPr>
              <w:autoSpaceDE w:val="0"/>
              <w:autoSpaceDN w:val="0"/>
              <w:adjustRightInd w:val="0"/>
              <w:rPr>
                <w:rFonts w:ascii="Times New Roman" w:hAnsi="Times New Roman" w:cs="Times New Roman"/>
                <w:sz w:val="24"/>
                <w:szCs w:val="24"/>
              </w:rPr>
            </w:pPr>
          </w:p>
        </w:tc>
      </w:tr>
      <w:tr w:rsidR="007066C9" w:rsidTr="00AE3DAF">
        <w:trPr>
          <w:trHeight w:val="1905"/>
        </w:trPr>
        <w:tc>
          <w:tcPr>
            <w:tcW w:w="1260" w:type="dxa"/>
            <w:tcBorders>
              <w:top w:val="single" w:sz="4" w:space="0" w:color="auto"/>
              <w:left w:val="single" w:sz="4" w:space="0" w:color="auto"/>
              <w:bottom w:val="single" w:sz="4" w:space="0" w:color="auto"/>
              <w:right w:val="single" w:sz="4" w:space="0" w:color="auto"/>
            </w:tcBorders>
            <w:hideMark/>
          </w:tcPr>
          <w:p w:rsidR="007066C9" w:rsidRDefault="000A71C9" w:rsidP="000A71C9">
            <w:pPr>
              <w:jc w:val="center"/>
              <w:rPr>
                <w:rFonts w:ascii="Times New Roman" w:hAnsi="Times New Roman" w:cs="Times New Roman"/>
                <w:sz w:val="24"/>
                <w:szCs w:val="24"/>
              </w:rPr>
            </w:pPr>
            <w:r w:rsidRPr="000A71C9">
              <w:rPr>
                <w:rFonts w:ascii="Times New Roman" w:hAnsi="Times New Roman" w:cs="Times New Roman"/>
                <w:i/>
                <w:sz w:val="24"/>
                <w:szCs w:val="24"/>
              </w:rPr>
              <w:t>поставк</w:t>
            </w:r>
            <w:r>
              <w:rPr>
                <w:rFonts w:ascii="Times New Roman" w:hAnsi="Times New Roman" w:cs="Times New Roman"/>
                <w:i/>
                <w:sz w:val="24"/>
                <w:szCs w:val="24"/>
              </w:rPr>
              <w:t>а</w:t>
            </w:r>
            <w:r w:rsidRPr="000A71C9">
              <w:rPr>
                <w:rFonts w:ascii="Times New Roman" w:hAnsi="Times New Roman" w:cs="Times New Roman"/>
                <w:i/>
                <w:sz w:val="24"/>
                <w:szCs w:val="24"/>
              </w:rPr>
              <w:t xml:space="preserve"> </w:t>
            </w:r>
            <w:r w:rsidR="00E46206" w:rsidRPr="00E46206">
              <w:rPr>
                <w:rFonts w:ascii="Times New Roman" w:hAnsi="Times New Roman" w:cs="Times New Roman"/>
                <w:i/>
                <w:sz w:val="24"/>
                <w:szCs w:val="24"/>
              </w:rPr>
              <w:t>бытовой техники</w:t>
            </w:r>
            <w:r w:rsidR="00037E6A" w:rsidRPr="00037E6A">
              <w:rPr>
                <w:rFonts w:ascii="Times New Roman" w:hAnsi="Times New Roman" w:cs="Times New Roman"/>
                <w:i/>
                <w:sz w:val="24"/>
                <w:szCs w:val="24"/>
              </w:rPr>
              <w:t xml:space="preserve"> для нужд филиала АО «Тюменьэ</w:t>
            </w:r>
            <w:r w:rsidR="00037E6A" w:rsidRPr="00037E6A">
              <w:rPr>
                <w:rFonts w:ascii="Times New Roman" w:hAnsi="Times New Roman" w:cs="Times New Roman"/>
                <w:i/>
                <w:sz w:val="24"/>
                <w:szCs w:val="24"/>
              </w:rPr>
              <w:lastRenderedPageBreak/>
              <w:t>нерго» Нефтеюганские электрические сети</w:t>
            </w:r>
          </w:p>
        </w:tc>
        <w:tc>
          <w:tcPr>
            <w:tcW w:w="1283"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p>
        </w:tc>
        <w:tc>
          <w:tcPr>
            <w:tcW w:w="2317"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Сделка не является крупной</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lastRenderedPageBreak/>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и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4</w:t>
            </w:r>
          </w:p>
          <w:p w:rsidR="007066C9" w:rsidRDefault="007066C9" w:rsidP="00EE0A0E">
            <w:pPr>
              <w:jc w:val="center"/>
              <w:rPr>
                <w:rFonts w:ascii="Times New Roman" w:hAnsi="Times New Roman" w:cs="Times New Roman"/>
                <w:i/>
                <w:sz w:val="24"/>
                <w:szCs w:val="24"/>
                <w:vertAlign w:val="superscript"/>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i/>
                <w:sz w:val="24"/>
                <w:szCs w:val="24"/>
                <w:vertAlign w:val="superscript"/>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является крупной,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5</w:t>
            </w:r>
          </w:p>
        </w:tc>
        <w:tc>
          <w:tcPr>
            <w:tcW w:w="270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lastRenderedPageBreak/>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 xml:space="preserve">Признаки  сделки,    в совершении которой имеется заинтересованность, </w:t>
            </w:r>
            <w:r w:rsidR="007066C9">
              <w:rPr>
                <w:rFonts w:ascii="Times New Roman" w:hAnsi="Times New Roman" w:cs="Times New Roman"/>
                <w:i/>
                <w:sz w:val="24"/>
                <w:szCs w:val="24"/>
              </w:rPr>
              <w:lastRenderedPageBreak/>
              <w:t>отсутствуют</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i/>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7</w:t>
            </w:r>
          </w:p>
          <w:p w:rsidR="007066C9" w:rsidRDefault="007066C9" w:rsidP="00EE0A0E">
            <w:pP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В совершении сделки имеется заинтересованность, сделка одобрению не подлежит в соответствии с__________</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8</w:t>
            </w:r>
          </w:p>
          <w:p w:rsidR="007066C9" w:rsidRDefault="007066C9" w:rsidP="00EE0A0E">
            <w:pPr>
              <w:jc w:val="center"/>
              <w:rPr>
                <w:rFonts w:ascii="Times New Roman" w:hAnsi="Times New Roman" w:cs="Times New Roman"/>
                <w:sz w:val="24"/>
                <w:szCs w:val="24"/>
              </w:rPr>
            </w:pPr>
          </w:p>
        </w:tc>
        <w:tc>
          <w:tcPr>
            <w:tcW w:w="2340" w:type="dxa"/>
            <w:tcBorders>
              <w:top w:val="single" w:sz="4" w:space="0" w:color="auto"/>
              <w:left w:val="single" w:sz="4" w:space="0" w:color="auto"/>
              <w:bottom w:val="single" w:sz="4" w:space="0" w:color="auto"/>
              <w:right w:val="single" w:sz="4" w:space="0" w:color="auto"/>
            </w:tcBorders>
          </w:tcPr>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lastRenderedPageBreak/>
              <w:t>Выбрать один из следующих вариантов:</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i/>
                <w:sz w:val="24"/>
                <w:szCs w:val="24"/>
              </w:rPr>
            </w:pPr>
            <w:r>
              <w:rPr>
                <w:rFonts w:ascii="Times New Roman" w:hAnsi="Times New Roman" w:cs="Times New Roman"/>
                <w:i/>
                <w:sz w:val="24"/>
                <w:szCs w:val="24"/>
              </w:rPr>
              <w:t>«</w:t>
            </w:r>
            <w:r w:rsidR="007066C9">
              <w:rPr>
                <w:rFonts w:ascii="Times New Roman" w:hAnsi="Times New Roman" w:cs="Times New Roman"/>
                <w:i/>
                <w:sz w:val="24"/>
                <w:szCs w:val="24"/>
              </w:rPr>
              <w:t>Предварительное одобрение сделки не требуется</w:t>
            </w:r>
            <w:r>
              <w:rPr>
                <w:rFonts w:ascii="Times New Roman" w:hAnsi="Times New Roman" w:cs="Times New Roman"/>
                <w:i/>
                <w:sz w:val="24"/>
                <w:szCs w:val="24"/>
              </w:rPr>
              <w:t>»</w:t>
            </w:r>
          </w:p>
          <w:p w:rsidR="007066C9" w:rsidRDefault="007066C9" w:rsidP="00EE0A0E">
            <w:pPr>
              <w:jc w:val="center"/>
              <w:rPr>
                <w:rFonts w:ascii="Times New Roman" w:hAnsi="Times New Roman" w:cs="Times New Roman"/>
                <w:sz w:val="24"/>
                <w:szCs w:val="24"/>
              </w:rPr>
            </w:pPr>
          </w:p>
          <w:p w:rsidR="007066C9" w:rsidRDefault="007066C9" w:rsidP="00EE0A0E">
            <w:pPr>
              <w:jc w:val="center"/>
              <w:rPr>
                <w:rFonts w:ascii="Times New Roman" w:hAnsi="Times New Roman" w:cs="Times New Roman"/>
                <w:sz w:val="24"/>
                <w:szCs w:val="24"/>
              </w:rPr>
            </w:pPr>
            <w:r>
              <w:rPr>
                <w:rFonts w:ascii="Times New Roman" w:hAnsi="Times New Roman" w:cs="Times New Roman"/>
                <w:sz w:val="24"/>
                <w:szCs w:val="24"/>
              </w:rPr>
              <w:t>или</w:t>
            </w:r>
          </w:p>
          <w:p w:rsidR="007066C9" w:rsidRDefault="007066C9" w:rsidP="00EE0A0E">
            <w:pPr>
              <w:jc w:val="center"/>
              <w:rPr>
                <w:rFonts w:ascii="Times New Roman" w:hAnsi="Times New Roman" w:cs="Times New Roman"/>
                <w:sz w:val="24"/>
                <w:szCs w:val="24"/>
              </w:rPr>
            </w:pPr>
          </w:p>
          <w:p w:rsidR="007066C9" w:rsidRDefault="00B73E18" w:rsidP="00EE0A0E">
            <w:pPr>
              <w:jc w:val="center"/>
              <w:rPr>
                <w:rFonts w:ascii="Times New Roman" w:hAnsi="Times New Roman" w:cs="Times New Roman"/>
                <w:sz w:val="24"/>
                <w:szCs w:val="24"/>
                <w:vertAlign w:val="superscript"/>
              </w:rPr>
            </w:pPr>
            <w:r>
              <w:rPr>
                <w:rFonts w:ascii="Times New Roman" w:hAnsi="Times New Roman" w:cs="Times New Roman"/>
                <w:i/>
                <w:sz w:val="24"/>
                <w:szCs w:val="24"/>
              </w:rPr>
              <w:t>«</w:t>
            </w:r>
            <w:r w:rsidR="007066C9">
              <w:rPr>
                <w:rFonts w:ascii="Times New Roman" w:hAnsi="Times New Roman" w:cs="Times New Roman"/>
                <w:i/>
                <w:sz w:val="24"/>
                <w:szCs w:val="24"/>
              </w:rPr>
              <w:t>Сделка подлежит одобрению</w:t>
            </w:r>
            <w:r>
              <w:rPr>
                <w:rFonts w:ascii="Times New Roman" w:hAnsi="Times New Roman" w:cs="Times New Roman"/>
                <w:i/>
                <w:sz w:val="24"/>
                <w:szCs w:val="24"/>
              </w:rPr>
              <w:t>»</w:t>
            </w:r>
            <w:r w:rsidR="007066C9">
              <w:rPr>
                <w:rFonts w:ascii="Times New Roman" w:hAnsi="Times New Roman" w:cs="Times New Roman"/>
                <w:i/>
                <w:sz w:val="24"/>
                <w:szCs w:val="24"/>
              </w:rPr>
              <w:t xml:space="preserve"> </w:t>
            </w:r>
            <w:r w:rsidR="007066C9">
              <w:rPr>
                <w:rFonts w:ascii="Times New Roman" w:hAnsi="Times New Roman" w:cs="Times New Roman"/>
                <w:i/>
                <w:sz w:val="24"/>
                <w:szCs w:val="24"/>
                <w:vertAlign w:val="superscript"/>
              </w:rPr>
              <w:t>10</w:t>
            </w:r>
          </w:p>
        </w:tc>
      </w:tr>
    </w:tbl>
    <w:p w:rsidR="007066C9" w:rsidRDefault="007066C9" w:rsidP="007066C9">
      <w:pPr>
        <w:jc w:val="both"/>
        <w:rPr>
          <w:rFonts w:ascii="Times New Roman" w:hAnsi="Times New Roman" w:cs="Times New Roman"/>
          <w:sz w:val="24"/>
          <w:szCs w:val="24"/>
        </w:rPr>
      </w:pP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Руководитель юридического лица:</w:t>
      </w:r>
    </w:p>
    <w:p w:rsidR="007066C9" w:rsidRDefault="007066C9" w:rsidP="007066C9">
      <w:pPr>
        <w:jc w:val="both"/>
        <w:rPr>
          <w:rFonts w:ascii="Times New Roman" w:hAnsi="Times New Roman" w:cs="Times New Roman"/>
          <w:i/>
          <w:sz w:val="24"/>
          <w:szCs w:val="24"/>
        </w:rPr>
      </w:pPr>
      <w:proofErr w:type="gramStart"/>
      <w:r>
        <w:rPr>
          <w:rFonts w:ascii="Times New Roman" w:hAnsi="Times New Roman" w:cs="Times New Roman"/>
          <w:sz w:val="24"/>
          <w:szCs w:val="24"/>
        </w:rPr>
        <w:t>(</w:t>
      </w:r>
      <w:r>
        <w:rPr>
          <w:rFonts w:ascii="Times New Roman" w:hAnsi="Times New Roman" w:cs="Times New Roman"/>
          <w:i/>
          <w:sz w:val="24"/>
          <w:szCs w:val="24"/>
        </w:rPr>
        <w:t>либо лицо, уполномоченное</w:t>
      </w:r>
      <w:proofErr w:type="gramEnd"/>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xml:space="preserve">доверенностью №____ </w:t>
      </w:r>
      <w:proofErr w:type="gramStart"/>
      <w:r>
        <w:rPr>
          <w:rFonts w:ascii="Times New Roman" w:hAnsi="Times New Roman" w:cs="Times New Roman"/>
          <w:i/>
          <w:sz w:val="24"/>
          <w:szCs w:val="24"/>
        </w:rPr>
        <w:t>от</w:t>
      </w:r>
      <w:proofErr w:type="gramEnd"/>
      <w:r>
        <w:rPr>
          <w:rFonts w:ascii="Times New Roman" w:hAnsi="Times New Roman" w:cs="Times New Roman"/>
          <w:i/>
          <w:sz w:val="24"/>
          <w:szCs w:val="24"/>
        </w:rPr>
        <w:t>______</w:t>
      </w:r>
      <w:r>
        <w:rPr>
          <w:rFonts w:ascii="Times New Roman" w:hAnsi="Times New Roman" w:cs="Times New Roman"/>
          <w:sz w:val="24"/>
          <w:szCs w:val="24"/>
        </w:rPr>
        <w:t>)</w:t>
      </w:r>
    </w:p>
    <w:p w:rsidR="007066C9" w:rsidRDefault="007066C9" w:rsidP="007066C9">
      <w:pPr>
        <w:jc w:val="both"/>
        <w:rPr>
          <w:rFonts w:ascii="Times New Roman" w:hAnsi="Times New Roman" w:cs="Times New Roman"/>
          <w:sz w:val="24"/>
          <w:szCs w:val="24"/>
        </w:rPr>
      </w:pP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___________________________                                     __________________________        </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 xml:space="preserve">                    Ф.И.О.                                                                                      подпись</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rPr>
        <w:t>М.П.</w:t>
      </w:r>
    </w:p>
    <w:p w:rsidR="007066C9" w:rsidRDefault="007066C9" w:rsidP="007066C9">
      <w:pPr>
        <w:rPr>
          <w:rFonts w:ascii="Times New Roman" w:hAnsi="Times New Roman" w:cs="Times New Roman"/>
          <w:sz w:val="24"/>
          <w:szCs w:val="24"/>
        </w:rPr>
      </w:pPr>
    </w:p>
    <w:p w:rsidR="007066C9" w:rsidRDefault="007066C9" w:rsidP="007066C9">
      <w:pPr>
        <w:keepNext/>
        <w:tabs>
          <w:tab w:val="left" w:pos="720"/>
        </w:tabs>
        <w:spacing w:after="120"/>
        <w:jc w:val="both"/>
        <w:rPr>
          <w:rFonts w:ascii="Times New Roman" w:hAnsi="Times New Roman" w:cs="Times New Roman"/>
          <w:sz w:val="24"/>
          <w:szCs w:val="24"/>
        </w:rPr>
      </w:pPr>
      <w:r>
        <w:rPr>
          <w:rFonts w:ascii="Times New Roman" w:hAnsi="Times New Roman" w:cs="Times New Roman"/>
          <w:sz w:val="24"/>
          <w:szCs w:val="24"/>
          <w:vertAlign w:val="superscript"/>
        </w:rPr>
        <w:t xml:space="preserve">1   </w:t>
      </w:r>
      <w:r>
        <w:rPr>
          <w:rFonts w:ascii="Times New Roman" w:hAnsi="Times New Roman" w:cs="Times New Roman"/>
          <w:sz w:val="24"/>
          <w:szCs w:val="24"/>
          <w:vertAlign w:val="superscript"/>
        </w:rPr>
        <w:tab/>
      </w:r>
      <w:r>
        <w:rPr>
          <w:rFonts w:ascii="Times New Roman" w:hAnsi="Times New Roman" w:cs="Times New Roman"/>
          <w:sz w:val="24"/>
          <w:szCs w:val="24"/>
        </w:rPr>
        <w:t>Предмет сделки должен соответствовать названию закупочной процедуры.</w:t>
      </w:r>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2</w:t>
      </w:r>
      <w:proofErr w:type="gramStart"/>
      <w:r>
        <w:rPr>
          <w:rFonts w:ascii="Times New Roman" w:hAnsi="Times New Roman" w:cs="Times New Roman"/>
          <w:sz w:val="24"/>
          <w:szCs w:val="24"/>
          <w:vertAlign w:val="superscript"/>
        </w:rPr>
        <w:t xml:space="preserve">   </w:t>
      </w:r>
      <w:r>
        <w:rPr>
          <w:rFonts w:ascii="Times New Roman" w:hAnsi="Times New Roman" w:cs="Times New Roman"/>
          <w:sz w:val="24"/>
          <w:szCs w:val="24"/>
        </w:rPr>
        <w:tab/>
        <w:t>В</w:t>
      </w:r>
      <w:proofErr w:type="gramEnd"/>
      <w:r>
        <w:rPr>
          <w:rFonts w:ascii="Times New Roman" w:hAnsi="Times New Roman" w:cs="Times New Roman"/>
          <w:sz w:val="24"/>
          <w:szCs w:val="24"/>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7066C9" w:rsidRDefault="007066C9" w:rsidP="007066C9">
      <w:pPr>
        <w:spacing w:after="120"/>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7066C9" w:rsidRDefault="007066C9" w:rsidP="007066C9">
      <w:pPr>
        <w:jc w:val="both"/>
        <w:rPr>
          <w:rFonts w:ascii="Times New Roman" w:hAnsi="Times New Roman" w:cs="Times New Roman"/>
          <w:sz w:val="24"/>
          <w:szCs w:val="24"/>
        </w:rPr>
      </w:pPr>
      <w:r>
        <w:rPr>
          <w:rFonts w:ascii="Times New Roman" w:hAnsi="Times New Roman" w:cs="Times New Roman"/>
          <w:sz w:val="24"/>
          <w:szCs w:val="24"/>
          <w:vertAlign w:val="superscript"/>
        </w:rPr>
        <w:t>3</w:t>
      </w: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78,79).</w:t>
      </w:r>
    </w:p>
    <w:p w:rsidR="007066C9" w:rsidRDefault="007066C9" w:rsidP="007066C9">
      <w:pPr>
        <w:spacing w:after="12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Крупная сделка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46).</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2" w:name="_Toc375864459"/>
      <w:r>
        <w:rPr>
          <w:rFonts w:ascii="Times New Roman" w:hAnsi="Times New Roman" w:cs="Times New Roman"/>
          <w:sz w:val="24"/>
          <w:szCs w:val="24"/>
          <w:vertAlign w:val="superscript"/>
        </w:rPr>
        <w:t>4</w:t>
      </w:r>
      <w:proofErr w:type="gramStart"/>
      <w:r>
        <w:rPr>
          <w:rFonts w:ascii="Times New Roman" w:hAnsi="Times New Roman" w:cs="Times New Roman"/>
          <w:sz w:val="24"/>
          <w:szCs w:val="24"/>
          <w:vertAlign w:val="superscript"/>
        </w:rPr>
        <w:tab/>
      </w:r>
      <w:r>
        <w:rPr>
          <w:rFonts w:ascii="Times New Roman" w:hAnsi="Times New Roman" w:cs="Times New Roman"/>
          <w:sz w:val="24"/>
          <w:szCs w:val="24"/>
        </w:rPr>
        <w:t>В</w:t>
      </w:r>
      <w:proofErr w:type="gramEnd"/>
      <w:r>
        <w:rPr>
          <w:rFonts w:ascii="Times New Roman" w:hAnsi="Times New Roman" w:cs="Times New Roman"/>
          <w:sz w:val="24"/>
          <w:szCs w:val="24"/>
        </w:rPr>
        <w:t xml:space="preserve">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2"/>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крупной сделкой  на следующих существенных условиях:</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w:t>
      </w:r>
      <w:r>
        <w:rPr>
          <w:rFonts w:ascii="Times New Roman" w:hAnsi="Times New Roman" w:cs="Times New Roman"/>
          <w:i/>
          <w:sz w:val="24"/>
          <w:szCs w:val="24"/>
        </w:rPr>
        <w:lastRenderedPageBreak/>
        <w:t>(ОАО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spacing w:after="120"/>
        <w:jc w:val="both"/>
        <w:rPr>
          <w:rFonts w:ascii="Times New Roman" w:hAnsi="Times New Roman" w:cs="Times New Roman"/>
          <w:i/>
          <w:sz w:val="24"/>
          <w:szCs w:val="24"/>
        </w:rPr>
      </w:pPr>
      <w:r>
        <w:rPr>
          <w:rFonts w:ascii="Times New Roman" w:hAnsi="Times New Roman" w:cs="Times New Roman"/>
          <w:sz w:val="24"/>
          <w:szCs w:val="24"/>
          <w:vertAlign w:val="superscript"/>
        </w:rPr>
        <w:t>5</w:t>
      </w:r>
      <w:r>
        <w:rPr>
          <w:rFonts w:ascii="Times New Roman" w:hAnsi="Times New Roman" w:cs="Times New Roman"/>
          <w:sz w:val="24"/>
          <w:szCs w:val="24"/>
        </w:rPr>
        <w:t xml:space="preserve"> </w:t>
      </w:r>
      <w:r>
        <w:rPr>
          <w:rFonts w:ascii="Times New Roman" w:hAnsi="Times New Roman" w:cs="Times New Roman"/>
          <w:sz w:val="24"/>
          <w:szCs w:val="24"/>
        </w:rPr>
        <w:tab/>
        <w:t xml:space="preserve">Необходимо указать, на </w:t>
      </w:r>
      <w:proofErr w:type="gramStart"/>
      <w:r>
        <w:rPr>
          <w:rFonts w:ascii="Times New Roman" w:hAnsi="Times New Roman" w:cs="Times New Roman"/>
          <w:sz w:val="24"/>
          <w:szCs w:val="24"/>
        </w:rPr>
        <w:t>основании</w:t>
      </w:r>
      <w:proofErr w:type="gramEnd"/>
      <w:r>
        <w:rPr>
          <w:rFonts w:ascii="Times New Roman" w:hAnsi="Times New Roman" w:cs="Times New Roman"/>
          <w:sz w:val="24"/>
          <w:szCs w:val="24"/>
        </w:rPr>
        <w:t xml:space="preserve"> каких норм действующего законодательства либо пунктов  учредительных документов крупная сделка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Сделка является крупной, одобрению не подлежит в соответствии с п.п.1 п.9 ст.46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jc w:val="both"/>
        <w:rPr>
          <w:rFonts w:ascii="Times New Roman" w:hAnsi="Times New Roman" w:cs="Times New Roman"/>
          <w:i/>
          <w:sz w:val="24"/>
          <w:szCs w:val="24"/>
        </w:rPr>
      </w:pPr>
      <w:r>
        <w:rPr>
          <w:rFonts w:ascii="Times New Roman" w:hAnsi="Times New Roman" w:cs="Times New Roman"/>
          <w:sz w:val="24"/>
          <w:szCs w:val="24"/>
          <w:vertAlign w:val="superscript"/>
        </w:rPr>
        <w:t>6</w:t>
      </w:r>
      <w:r>
        <w:rPr>
          <w:rFonts w:ascii="Times New Roman" w:hAnsi="Times New Roman" w:cs="Times New Roman"/>
          <w:sz w:val="24"/>
          <w:szCs w:val="24"/>
        </w:rPr>
        <w:t xml:space="preserve"> </w:t>
      </w:r>
      <w:r>
        <w:rPr>
          <w:rFonts w:ascii="Times New Roman" w:hAnsi="Times New Roman" w:cs="Times New Roman"/>
          <w:sz w:val="24"/>
          <w:szCs w:val="24"/>
        </w:rPr>
        <w:tab/>
        <w:t xml:space="preserve">Заинтересованность в совершении обществом сделки для ОАО: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(ст. 81).</w:t>
      </w:r>
    </w:p>
    <w:p w:rsidR="007066C9" w:rsidRDefault="007066C9" w:rsidP="007066C9">
      <w:pPr>
        <w:spacing w:after="120"/>
        <w:ind w:firstLine="708"/>
        <w:jc w:val="both"/>
        <w:rPr>
          <w:rFonts w:ascii="Times New Roman" w:hAnsi="Times New Roman" w:cs="Times New Roman"/>
          <w:i/>
          <w:sz w:val="24"/>
          <w:szCs w:val="24"/>
        </w:rPr>
      </w:pPr>
      <w:r>
        <w:rPr>
          <w:rFonts w:ascii="Times New Roman" w:hAnsi="Times New Roman" w:cs="Times New Roman"/>
          <w:sz w:val="24"/>
          <w:szCs w:val="24"/>
        </w:rPr>
        <w:t xml:space="preserve">Заинтересованность в совершении обществом сделки для ООО: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(ст. 45).</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3" w:name="_Toc375864460"/>
      <w:r>
        <w:rPr>
          <w:rFonts w:ascii="Times New Roman" w:hAnsi="Times New Roman" w:cs="Times New Roman"/>
          <w:sz w:val="24"/>
          <w:szCs w:val="24"/>
          <w:vertAlign w:val="superscript"/>
        </w:rPr>
        <w:t>7</w:t>
      </w:r>
      <w:proofErr w:type="gramStart"/>
      <w:r>
        <w:rPr>
          <w:rFonts w:ascii="Times New Roman" w:hAnsi="Times New Roman" w:cs="Times New Roman"/>
          <w:sz w:val="24"/>
          <w:szCs w:val="24"/>
        </w:rPr>
        <w:t xml:space="preserve"> </w:t>
      </w:r>
      <w:r>
        <w:rPr>
          <w:rFonts w:ascii="Times New Roman" w:hAnsi="Times New Roman" w:cs="Times New Roman"/>
          <w:sz w:val="24"/>
          <w:szCs w:val="24"/>
        </w:rPr>
        <w:tab/>
        <w:t>В</w:t>
      </w:r>
      <w:proofErr w:type="gramEnd"/>
      <w:r>
        <w:rPr>
          <w:rFonts w:ascii="Times New Roman" w:hAnsi="Times New Roman" w:cs="Times New Roman"/>
          <w:sz w:val="24"/>
          <w:szCs w:val="24"/>
        </w:rPr>
        <w:t xml:space="preserve">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3"/>
    </w:p>
    <w:p w:rsidR="007066C9" w:rsidRDefault="007066C9" w:rsidP="007066C9">
      <w:pPr>
        <w:autoSpaceDE w:val="0"/>
        <w:autoSpaceDN w:val="0"/>
        <w:adjustRightInd w:val="0"/>
        <w:jc w:val="both"/>
        <w:outlineLvl w:val="1"/>
        <w:rPr>
          <w:rFonts w:ascii="Times New Roman" w:hAnsi="Times New Roman" w:cs="Times New Roman"/>
          <w:sz w:val="24"/>
          <w:szCs w:val="24"/>
        </w:rPr>
      </w:pPr>
      <w:r>
        <w:rPr>
          <w:rFonts w:ascii="Times New Roman" w:hAnsi="Times New Roman" w:cs="Times New Roman"/>
          <w:sz w:val="24"/>
          <w:szCs w:val="24"/>
        </w:rPr>
        <w:tab/>
      </w:r>
      <w:bookmarkStart w:id="24" w:name="_Toc375864461"/>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4"/>
      <w:r>
        <w:rPr>
          <w:rFonts w:ascii="Times New Roman" w:hAnsi="Times New Roman" w:cs="Times New Roman"/>
          <w:sz w:val="24"/>
          <w:szCs w:val="24"/>
        </w:rPr>
        <w:t xml:space="preserve">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autoSpaceDE w:val="0"/>
        <w:autoSpaceDN w:val="0"/>
        <w:adjustRightInd w:val="0"/>
        <w:spacing w:after="120"/>
        <w:jc w:val="both"/>
        <w:outlineLvl w:val="1"/>
        <w:rPr>
          <w:rFonts w:ascii="Times New Roman" w:hAnsi="Times New Roman" w:cs="Times New Roman"/>
          <w:i/>
          <w:sz w:val="24"/>
          <w:szCs w:val="24"/>
        </w:rPr>
      </w:pPr>
      <w:bookmarkStart w:id="25" w:name="_Toc375864462"/>
      <w:r>
        <w:rPr>
          <w:rFonts w:ascii="Times New Roman" w:hAnsi="Times New Roman" w:cs="Times New Roman"/>
          <w:sz w:val="24"/>
          <w:szCs w:val="24"/>
          <w:vertAlign w:val="superscript"/>
        </w:rPr>
        <w:t>8</w:t>
      </w:r>
      <w:proofErr w:type="gramStart"/>
      <w:r>
        <w:rPr>
          <w:rFonts w:ascii="Times New Roman" w:hAnsi="Times New Roman" w:cs="Times New Roman"/>
          <w:sz w:val="24"/>
          <w:szCs w:val="24"/>
        </w:rPr>
        <w:t xml:space="preserve"> </w:t>
      </w:r>
      <w:r>
        <w:rPr>
          <w:rFonts w:ascii="Times New Roman" w:hAnsi="Times New Roman" w:cs="Times New Roman"/>
          <w:sz w:val="24"/>
          <w:szCs w:val="24"/>
        </w:rPr>
        <w:tab/>
        <w:t>У</w:t>
      </w:r>
      <w:proofErr w:type="gramEnd"/>
      <w:r>
        <w:rPr>
          <w:rFonts w:ascii="Times New Roman" w:hAnsi="Times New Roman" w:cs="Times New Roman"/>
          <w:sz w:val="24"/>
          <w:szCs w:val="24"/>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Pr>
          <w:rFonts w:ascii="Times New Roman" w:hAnsi="Times New Roman" w:cs="Times New Roman"/>
          <w:i/>
          <w:sz w:val="24"/>
          <w:szCs w:val="24"/>
        </w:rPr>
        <w:t>Например:</w:t>
      </w:r>
      <w:r>
        <w:rPr>
          <w:rFonts w:ascii="Times New Roman" w:hAnsi="Times New Roman" w:cs="Times New Roman"/>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 xml:space="preserve">В совершении сделки имеется заинтересованность, сделка </w:t>
      </w:r>
      <w:r>
        <w:rPr>
          <w:rFonts w:ascii="Times New Roman" w:hAnsi="Times New Roman" w:cs="Times New Roman"/>
          <w:i/>
          <w:sz w:val="24"/>
          <w:szCs w:val="24"/>
        </w:rPr>
        <w:lastRenderedPageBreak/>
        <w:t xml:space="preserve">одобрению не подлежит в соответствии с п.4 ст.45 ФЗ от 08.02.1998г. N 14-ФЗ </w:t>
      </w:r>
      <w:r w:rsidR="00B73E18">
        <w:rPr>
          <w:rFonts w:ascii="Times New Roman" w:hAnsi="Times New Roman" w:cs="Times New Roman"/>
          <w:i/>
          <w:sz w:val="24"/>
          <w:szCs w:val="24"/>
        </w:rPr>
        <w:t>«</w:t>
      </w:r>
      <w:r>
        <w:rPr>
          <w:rFonts w:ascii="Times New Roman" w:hAnsi="Times New Roman" w:cs="Times New Roman"/>
          <w:i/>
          <w:sz w:val="24"/>
          <w:szCs w:val="24"/>
        </w:rPr>
        <w:t>Об обществах с ограниченной ответственностью</w:t>
      </w:r>
      <w:r w:rsidR="00B73E18">
        <w:rPr>
          <w:rFonts w:ascii="Times New Roman" w:hAnsi="Times New Roman" w:cs="Times New Roman"/>
          <w:i/>
          <w:sz w:val="24"/>
          <w:szCs w:val="24"/>
        </w:rPr>
        <w:t>»</w:t>
      </w:r>
      <w:r>
        <w:rPr>
          <w:rFonts w:ascii="Times New Roman" w:hAnsi="Times New Roman" w:cs="Times New Roman"/>
          <w:i/>
          <w:sz w:val="24"/>
          <w:szCs w:val="24"/>
        </w:rPr>
        <w:t>.</w:t>
      </w:r>
      <w:bookmarkEnd w:id="25"/>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vertAlign w:val="superscript"/>
        </w:rPr>
        <w:t>9</w:t>
      </w:r>
      <w:r>
        <w:rPr>
          <w:rFonts w:ascii="Times New Roman" w:hAnsi="Times New Roman" w:cs="Times New Roman"/>
          <w:sz w:val="24"/>
          <w:szCs w:val="24"/>
        </w:rPr>
        <w:t xml:space="preserve"> </w:t>
      </w:r>
      <w:r>
        <w:rPr>
          <w:rFonts w:ascii="Times New Roman" w:hAnsi="Times New Roman" w:cs="Times New Roman"/>
          <w:sz w:val="24"/>
          <w:szCs w:val="24"/>
        </w:rPr>
        <w:tab/>
        <w:t xml:space="preserve">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w:t>
      </w:r>
      <w:r w:rsidR="00B73E18">
        <w:rPr>
          <w:rFonts w:ascii="Times New Roman" w:hAnsi="Times New Roman" w:cs="Times New Roman"/>
          <w:sz w:val="24"/>
          <w:szCs w:val="24"/>
        </w:rPr>
        <w:t>«</w:t>
      </w:r>
      <w:r>
        <w:rPr>
          <w:rFonts w:ascii="Times New Roman" w:hAnsi="Times New Roman" w:cs="Times New Roman"/>
          <w:sz w:val="24"/>
          <w:szCs w:val="24"/>
        </w:rPr>
        <w:t>Об акционерных обществах</w:t>
      </w:r>
      <w:r w:rsidR="00B73E18">
        <w:rPr>
          <w:rFonts w:ascii="Times New Roman" w:hAnsi="Times New Roman" w:cs="Times New Roman"/>
          <w:sz w:val="24"/>
          <w:szCs w:val="24"/>
        </w:rPr>
        <w:t>»</w:t>
      </w:r>
      <w:r>
        <w:rPr>
          <w:rFonts w:ascii="Times New Roman" w:hAnsi="Times New Roman" w:cs="Times New Roman"/>
          <w:sz w:val="24"/>
          <w:szCs w:val="24"/>
        </w:rPr>
        <w:t xml:space="preserve"> № 208-ФЗ от 26.12.1995 г. (ч.1 п.1 ст. 78),  ФЗ </w:t>
      </w:r>
      <w:r w:rsidR="00B73E18">
        <w:rPr>
          <w:rFonts w:ascii="Times New Roman" w:hAnsi="Times New Roman" w:cs="Times New Roman"/>
          <w:sz w:val="24"/>
          <w:szCs w:val="24"/>
        </w:rPr>
        <w:t>«</w:t>
      </w:r>
      <w:r>
        <w:rPr>
          <w:rFonts w:ascii="Times New Roman" w:hAnsi="Times New Roman" w:cs="Times New Roman"/>
          <w:sz w:val="24"/>
          <w:szCs w:val="24"/>
        </w:rPr>
        <w:t>Об обществах с ограниченной ответственностью</w:t>
      </w:r>
      <w:r w:rsidR="00B73E18">
        <w:rPr>
          <w:rFonts w:ascii="Times New Roman" w:hAnsi="Times New Roman" w:cs="Times New Roman"/>
          <w:sz w:val="24"/>
          <w:szCs w:val="24"/>
        </w:rPr>
        <w:t>»</w:t>
      </w:r>
      <w:r>
        <w:rPr>
          <w:rFonts w:ascii="Times New Roman" w:hAnsi="Times New Roman" w:cs="Times New Roman"/>
          <w:sz w:val="24"/>
          <w:szCs w:val="24"/>
        </w:rPr>
        <w:t xml:space="preserve">  № 14-ФЗ от 08.02.1998г. (п.7 ст. 46),  и т.п.).</w:t>
      </w:r>
    </w:p>
    <w:p w:rsidR="007066C9" w:rsidRDefault="007066C9" w:rsidP="007066C9">
      <w:pPr>
        <w:spacing w:after="120"/>
        <w:ind w:firstLine="709"/>
        <w:jc w:val="both"/>
        <w:rPr>
          <w:rFonts w:ascii="Times New Roman" w:hAnsi="Times New Roman" w:cs="Times New Roman"/>
          <w:i/>
          <w:sz w:val="24"/>
          <w:szCs w:val="24"/>
        </w:rPr>
      </w:pPr>
      <w:r>
        <w:rPr>
          <w:rFonts w:ascii="Times New Roman" w:hAnsi="Times New Roman" w:cs="Times New Roman"/>
          <w:i/>
          <w:sz w:val="24"/>
          <w:szCs w:val="24"/>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7066C9" w:rsidRDefault="007066C9" w:rsidP="007066C9">
      <w:pPr>
        <w:autoSpaceDE w:val="0"/>
        <w:autoSpaceDN w:val="0"/>
        <w:adjustRightInd w:val="0"/>
        <w:jc w:val="both"/>
        <w:outlineLvl w:val="1"/>
        <w:rPr>
          <w:rFonts w:ascii="Times New Roman" w:hAnsi="Times New Roman" w:cs="Times New Roman"/>
          <w:sz w:val="24"/>
          <w:szCs w:val="24"/>
        </w:rPr>
      </w:pPr>
      <w:bookmarkStart w:id="26" w:name="_Toc375864463"/>
      <w:r>
        <w:rPr>
          <w:rFonts w:ascii="Times New Roman" w:hAnsi="Times New Roman" w:cs="Times New Roman"/>
          <w:sz w:val="24"/>
          <w:szCs w:val="24"/>
          <w:vertAlign w:val="superscript"/>
        </w:rPr>
        <w:t>10</w:t>
      </w:r>
      <w:proofErr w:type="gramStart"/>
      <w:r>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ab/>
      </w:r>
      <w:r>
        <w:rPr>
          <w:rFonts w:ascii="Times New Roman" w:hAnsi="Times New Roman" w:cs="Times New Roman"/>
          <w:sz w:val="24"/>
          <w:szCs w:val="24"/>
        </w:rPr>
        <w:t>В</w:t>
      </w:r>
      <w:proofErr w:type="gramEnd"/>
      <w:r>
        <w:rPr>
          <w:rFonts w:ascii="Times New Roman" w:hAnsi="Times New Roman" w:cs="Times New Roman"/>
          <w:sz w:val="24"/>
          <w:szCs w:val="24"/>
        </w:rPr>
        <w:t xml:space="preserve"> данном случае в </w:t>
      </w:r>
      <w:r w:rsidR="00B73E18">
        <w:rPr>
          <w:rFonts w:ascii="Times New Roman" w:hAnsi="Times New Roman" w:cs="Times New Roman"/>
          <w:sz w:val="24"/>
          <w:szCs w:val="24"/>
        </w:rPr>
        <w:t>АО «Тюменьэнерго»</w:t>
      </w:r>
      <w:r>
        <w:rPr>
          <w:rFonts w:ascii="Times New Roman" w:hAnsi="Times New Roman" w:cs="Times New Roman"/>
          <w:sz w:val="24"/>
          <w:szCs w:val="24"/>
        </w:rPr>
        <w:t xml:space="preserve">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6"/>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 xml:space="preserve">Решение должно быть оформлено с учетом требований действующего законодательства РФ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7066C9" w:rsidRDefault="007066C9" w:rsidP="007066C9">
      <w:pPr>
        <w:ind w:firstLine="708"/>
        <w:jc w:val="both"/>
        <w:rPr>
          <w:rFonts w:ascii="Times New Roman" w:hAnsi="Times New Roman" w:cs="Times New Roman"/>
          <w:b/>
          <w:bCs/>
          <w:i/>
          <w:sz w:val="24"/>
          <w:szCs w:val="24"/>
        </w:rPr>
      </w:pPr>
      <w:r>
        <w:rPr>
          <w:rFonts w:ascii="Times New Roman" w:hAnsi="Times New Roman" w:cs="Times New Roman"/>
          <w:b/>
          <w:i/>
          <w:sz w:val="24"/>
          <w:szCs w:val="24"/>
        </w:rPr>
        <w:t>Пример резолютивной части решения:</w:t>
      </w:r>
      <w:r>
        <w:rPr>
          <w:rFonts w:ascii="Times New Roman" w:hAnsi="Times New Roman" w:cs="Times New Roman"/>
          <w:i/>
          <w:sz w:val="24"/>
          <w:szCs w:val="24"/>
        </w:rPr>
        <w:t xml:space="preserve">  </w:t>
      </w:r>
      <w:r w:rsidR="00B73E18">
        <w:rPr>
          <w:rFonts w:ascii="Times New Roman" w:hAnsi="Times New Roman" w:cs="Times New Roman"/>
          <w:i/>
          <w:sz w:val="24"/>
          <w:szCs w:val="24"/>
        </w:rPr>
        <w:t>«</w:t>
      </w:r>
      <w:r>
        <w:rPr>
          <w:rFonts w:ascii="Times New Roman" w:hAnsi="Times New Roman" w:cs="Times New Roman"/>
          <w:i/>
          <w:sz w:val="24"/>
          <w:szCs w:val="24"/>
        </w:rPr>
        <w:t>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7066C9" w:rsidRDefault="007066C9" w:rsidP="007066C9">
      <w:pPr>
        <w:ind w:firstLine="708"/>
        <w:jc w:val="both"/>
        <w:rPr>
          <w:rFonts w:ascii="Times New Roman" w:hAnsi="Times New Roman" w:cs="Times New Roman"/>
          <w:b/>
          <w:i/>
          <w:sz w:val="24"/>
          <w:szCs w:val="24"/>
        </w:rPr>
      </w:pPr>
      <w:r>
        <w:rPr>
          <w:rFonts w:ascii="Times New Roman" w:hAnsi="Times New Roman" w:cs="Times New Roman"/>
          <w:b/>
          <w:i/>
          <w:sz w:val="24"/>
          <w:szCs w:val="24"/>
        </w:rPr>
        <w:t>Стороны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 xml:space="preserve">Открытое акционерное общество энергетики и электрификации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xml:space="preserve"> (ОАО </w:t>
      </w:r>
      <w:r w:rsidR="00B73E18">
        <w:rPr>
          <w:rFonts w:ascii="Times New Roman" w:hAnsi="Times New Roman" w:cs="Times New Roman"/>
          <w:i/>
          <w:sz w:val="24"/>
          <w:szCs w:val="24"/>
        </w:rPr>
        <w:t>»</w:t>
      </w:r>
      <w:r>
        <w:rPr>
          <w:rFonts w:ascii="Times New Roman" w:hAnsi="Times New Roman" w:cs="Times New Roman"/>
          <w:i/>
          <w:sz w:val="24"/>
          <w:szCs w:val="24"/>
        </w:rPr>
        <w:t>Тюменьэнерго</w:t>
      </w:r>
      <w:r w:rsidR="00B73E18">
        <w:rPr>
          <w:rFonts w:ascii="Times New Roman" w:hAnsi="Times New Roman" w:cs="Times New Roman"/>
          <w:i/>
          <w:sz w:val="24"/>
          <w:szCs w:val="24"/>
        </w:rPr>
        <w:t>»</w:t>
      </w:r>
      <w:r>
        <w:rPr>
          <w:rFonts w:ascii="Times New Roman" w:hAnsi="Times New Roman" w:cs="Times New Roman"/>
          <w:i/>
          <w:sz w:val="24"/>
          <w:szCs w:val="24"/>
        </w:rPr>
        <w:t>) – Заказчик.</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___________________ (___________) – Исполнитель.</w:t>
      </w:r>
    </w:p>
    <w:p w:rsidR="007066C9" w:rsidRDefault="007066C9" w:rsidP="007066C9">
      <w:pPr>
        <w:widowControl w:val="0"/>
        <w:ind w:firstLine="708"/>
        <w:jc w:val="both"/>
        <w:rPr>
          <w:rFonts w:ascii="Times New Roman" w:hAnsi="Times New Roman" w:cs="Times New Roman"/>
          <w:b/>
          <w:i/>
          <w:sz w:val="24"/>
          <w:szCs w:val="24"/>
        </w:rPr>
      </w:pPr>
      <w:r>
        <w:rPr>
          <w:rFonts w:ascii="Times New Roman" w:hAnsi="Times New Roman" w:cs="Times New Roman"/>
          <w:b/>
          <w:i/>
          <w:sz w:val="24"/>
          <w:szCs w:val="24"/>
        </w:rPr>
        <w:t>Предмет Договора:</w:t>
      </w:r>
    </w:p>
    <w:p w:rsidR="007066C9" w:rsidRDefault="007066C9" w:rsidP="007066C9">
      <w:pPr>
        <w:widowControl w:val="0"/>
        <w:ind w:firstLine="708"/>
        <w:jc w:val="both"/>
        <w:rPr>
          <w:rFonts w:ascii="Times New Roman" w:hAnsi="Times New Roman" w:cs="Times New Roman"/>
          <w:i/>
          <w:sz w:val="24"/>
          <w:szCs w:val="24"/>
        </w:rPr>
      </w:pPr>
      <w:r>
        <w:rPr>
          <w:rFonts w:ascii="Times New Roman" w:hAnsi="Times New Roman" w:cs="Times New Roman"/>
          <w:i/>
          <w:sz w:val="24"/>
          <w:szCs w:val="24"/>
        </w:rPr>
        <w:t>Выполнение работ по разработке, изготовлению опытных образцов и испытанию промежуточных опор.</w:t>
      </w:r>
    </w:p>
    <w:p w:rsidR="007066C9" w:rsidRDefault="007066C9" w:rsidP="007066C9">
      <w:pPr>
        <w:shd w:val="clear" w:color="auto" w:fill="FFFFFF"/>
        <w:autoSpaceDE w:val="0"/>
        <w:autoSpaceDN w:val="0"/>
        <w:adjustRightInd w:val="0"/>
        <w:ind w:firstLine="708"/>
        <w:jc w:val="both"/>
        <w:rPr>
          <w:rFonts w:ascii="Times New Roman" w:hAnsi="Times New Roman" w:cs="Times New Roman"/>
          <w:i/>
          <w:sz w:val="24"/>
          <w:szCs w:val="24"/>
        </w:rPr>
      </w:pPr>
      <w:r>
        <w:rPr>
          <w:rFonts w:ascii="Times New Roman" w:hAnsi="Times New Roman" w:cs="Times New Roman"/>
          <w:b/>
          <w:i/>
          <w:sz w:val="24"/>
          <w:szCs w:val="24"/>
        </w:rPr>
        <w:t>Цена Договора:</w:t>
      </w:r>
      <w:r>
        <w:rPr>
          <w:rFonts w:ascii="Times New Roman" w:hAnsi="Times New Roman" w:cs="Times New Roman"/>
          <w:i/>
          <w:sz w:val="24"/>
          <w:szCs w:val="24"/>
        </w:rPr>
        <w:t xml:space="preserve"> не более 480 000,00 рублей (с учетом НДС-18%).</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b/>
          <w:i/>
          <w:sz w:val="24"/>
          <w:szCs w:val="24"/>
        </w:rPr>
        <w:t>Иные существенные условия Договора:</w:t>
      </w:r>
      <w:r>
        <w:rPr>
          <w:rFonts w:ascii="Times New Roman" w:hAnsi="Times New Roman" w:cs="Times New Roman"/>
          <w:i/>
          <w:sz w:val="24"/>
          <w:szCs w:val="24"/>
        </w:rPr>
        <w:t xml:space="preserve"> (выбрать один из вариантов)</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 указать в решении: </w:t>
      </w:r>
      <w:r w:rsidR="00B73E18">
        <w:rPr>
          <w:rFonts w:ascii="Times New Roman" w:hAnsi="Times New Roman" w:cs="Times New Roman"/>
          <w:i/>
          <w:sz w:val="24"/>
          <w:szCs w:val="24"/>
        </w:rPr>
        <w:t>«</w:t>
      </w:r>
      <w:r>
        <w:rPr>
          <w:rFonts w:ascii="Times New Roman" w:hAnsi="Times New Roman" w:cs="Times New Roman"/>
          <w:i/>
          <w:sz w:val="24"/>
          <w:szCs w:val="24"/>
        </w:rPr>
        <w:t xml:space="preserve">Иные существенные условия Договора предусмотрены закупочной документацией </w:t>
      </w:r>
      <w:r w:rsidR="00B73E18">
        <w:rPr>
          <w:rFonts w:ascii="Times New Roman" w:hAnsi="Times New Roman" w:cs="Times New Roman"/>
          <w:i/>
          <w:sz w:val="24"/>
          <w:szCs w:val="24"/>
        </w:rPr>
        <w:t>АО «Тюменьэнерго»</w:t>
      </w:r>
      <w:r>
        <w:rPr>
          <w:rFonts w:ascii="Times New Roman" w:hAnsi="Times New Roman" w:cs="Times New Roman"/>
          <w:i/>
          <w:sz w:val="24"/>
          <w:szCs w:val="24"/>
        </w:rPr>
        <w:t xml:space="preserve"> и предложением участника закупочной процедуры __________________</w:t>
      </w:r>
      <w:r w:rsidR="00B73E18">
        <w:rPr>
          <w:rFonts w:ascii="Times New Roman" w:hAnsi="Times New Roman" w:cs="Times New Roman"/>
          <w:i/>
          <w:sz w:val="24"/>
          <w:szCs w:val="24"/>
        </w:rPr>
        <w:t>»</w:t>
      </w:r>
      <w:r>
        <w:rPr>
          <w:rFonts w:ascii="Times New Roman" w:hAnsi="Times New Roman" w:cs="Times New Roman"/>
          <w:i/>
          <w:sz w:val="24"/>
          <w:szCs w:val="24"/>
        </w:rPr>
        <w:t xml:space="preserve">; </w:t>
      </w:r>
    </w:p>
    <w:p w:rsidR="007066C9" w:rsidRDefault="007066C9" w:rsidP="007066C9">
      <w:pPr>
        <w:autoSpaceDE w:val="0"/>
        <w:autoSpaceDN w:val="0"/>
        <w:adjustRightInd w:val="0"/>
        <w:ind w:left="20" w:firstLine="688"/>
        <w:jc w:val="both"/>
        <w:rPr>
          <w:rFonts w:ascii="Times New Roman" w:hAnsi="Times New Roman" w:cs="Times New Roman"/>
          <w:i/>
          <w:sz w:val="24"/>
          <w:szCs w:val="24"/>
        </w:rPr>
      </w:pPr>
      <w:r>
        <w:rPr>
          <w:rFonts w:ascii="Times New Roman" w:hAnsi="Times New Roman" w:cs="Times New Roman"/>
          <w:i/>
          <w:sz w:val="24"/>
          <w:szCs w:val="24"/>
        </w:rPr>
        <w:t xml:space="preserve">ЛИБО </w:t>
      </w:r>
    </w:p>
    <w:p w:rsidR="007066C9" w:rsidRDefault="007066C9" w:rsidP="007066C9">
      <w:pPr>
        <w:jc w:val="both"/>
        <w:rPr>
          <w:rFonts w:ascii="Times New Roman" w:hAnsi="Times New Roman" w:cs="Times New Roman"/>
          <w:sz w:val="24"/>
          <w:szCs w:val="24"/>
        </w:rPr>
      </w:pPr>
      <w:r>
        <w:rPr>
          <w:rFonts w:ascii="Times New Roman" w:hAnsi="Times New Roman" w:cs="Times New Roman"/>
          <w:i/>
          <w:sz w:val="24"/>
          <w:szCs w:val="24"/>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B73E18">
        <w:rPr>
          <w:rFonts w:ascii="Times New Roman" w:hAnsi="Times New Roman" w:cs="Times New Roman"/>
          <w:i/>
          <w:sz w:val="24"/>
          <w:szCs w:val="24"/>
        </w:rPr>
        <w:t>»</w:t>
      </w:r>
      <w:r>
        <w:rPr>
          <w:rFonts w:ascii="Times New Roman" w:hAnsi="Times New Roman" w:cs="Times New Roman"/>
          <w:i/>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sz w:val="24"/>
          <w:szCs w:val="24"/>
        </w:rPr>
        <w:t xml:space="preserve">        </w:t>
      </w:r>
      <w:r>
        <w:rPr>
          <w:rFonts w:ascii="Times New Roman" w:hAnsi="Times New Roman" w:cs="Times New Roman"/>
          <w:b/>
          <w:color w:val="000000"/>
          <w:spacing w:val="36"/>
          <w:sz w:val="24"/>
          <w:szCs w:val="24"/>
        </w:rPr>
        <w:t>конец формы</w:t>
      </w:r>
    </w:p>
    <w:p w:rsidR="007066C9" w:rsidRDefault="007066C9" w:rsidP="007066C9">
      <w:pPr>
        <w:rPr>
          <w:rFonts w:ascii="Times New Roman" w:hAnsi="Times New Roman" w:cs="Times New Roman"/>
          <w:b/>
          <w:sz w:val="24"/>
          <w:szCs w:val="24"/>
        </w:rPr>
      </w:pPr>
    </w:p>
    <w:p w:rsidR="007066C9" w:rsidRPr="006271F8" w:rsidRDefault="005146A1" w:rsidP="00582028">
      <w:pPr>
        <w:pStyle w:val="afa"/>
        <w:numPr>
          <w:ilvl w:val="0"/>
          <w:numId w:val="4"/>
        </w:numPr>
        <w:contextualSpacing/>
        <w:jc w:val="both"/>
        <w:rPr>
          <w:rFonts w:ascii="Times New Roman" w:eastAsia="Calibri" w:hAnsi="Times New Roman" w:cs="Times New Roman"/>
          <w:b/>
          <w:sz w:val="24"/>
          <w:szCs w:val="24"/>
          <w:lang w:eastAsia="en-US"/>
        </w:rPr>
      </w:pPr>
      <w:bookmarkStart w:id="27" w:name="_Toc375864453"/>
      <w:r w:rsidRPr="005146A1">
        <w:rPr>
          <w:rFonts w:ascii="Times New Roman" w:hAnsi="Times New Roman" w:cs="Times New Roman"/>
          <w:b/>
          <w:sz w:val="24"/>
        </w:rPr>
        <w:t>Декларация о соответствии Участника закупки критериям отнесения к субъектам малого и среднего предпринимательства</w:t>
      </w:r>
      <w:r w:rsidR="007066C9">
        <w:rPr>
          <w:rFonts w:ascii="Times New Roman" w:hAnsi="Times New Roman" w:cs="Times New Roman"/>
          <w:b/>
          <w:sz w:val="24"/>
          <w:szCs w:val="24"/>
        </w:rPr>
        <w:t xml:space="preserve"> (форма 4)</w:t>
      </w:r>
      <w:bookmarkEnd w:id="27"/>
    </w:p>
    <w:p w:rsidR="007066C9" w:rsidRDefault="007066C9" w:rsidP="007066C9">
      <w:pPr>
        <w:pStyle w:val="afa"/>
        <w:pBdr>
          <w:top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начало формы</w:t>
      </w:r>
    </w:p>
    <w:p w:rsidR="007066C9" w:rsidRPr="006271F8" w:rsidRDefault="007066C9" w:rsidP="007066C9">
      <w:pPr>
        <w:pStyle w:val="afa"/>
        <w:jc w:val="both"/>
        <w:rPr>
          <w:rFonts w:ascii="Times New Roman" w:eastAsia="Calibri" w:hAnsi="Times New Roman" w:cs="Times New Roman"/>
          <w:b/>
          <w:sz w:val="24"/>
          <w:szCs w:val="24"/>
          <w:lang w:eastAsia="en-US"/>
        </w:rPr>
      </w:pPr>
    </w:p>
    <w:p w:rsidR="007066C9" w:rsidRDefault="007066C9" w:rsidP="007066C9">
      <w:pPr>
        <w:jc w:val="center"/>
        <w:rPr>
          <w:rFonts w:ascii="Times New Roman" w:hAnsi="Times New Roman" w:cs="Times New Roman"/>
          <w:b/>
          <w:sz w:val="24"/>
          <w:szCs w:val="24"/>
        </w:rPr>
      </w:pPr>
      <w:r>
        <w:rPr>
          <w:rFonts w:ascii="Times New Roman" w:hAnsi="Times New Roman" w:cs="Times New Roman"/>
          <w:b/>
          <w:sz w:val="24"/>
          <w:szCs w:val="24"/>
        </w:rPr>
        <w:t>НА ФИРМЕННОМ БЛАНКЕ УЧАСТНИКА!!!</w:t>
      </w:r>
    </w:p>
    <w:p w:rsidR="007066C9" w:rsidRPr="006271F8" w:rsidRDefault="007066C9" w:rsidP="007066C9">
      <w:pPr>
        <w:autoSpaceDE w:val="0"/>
        <w:autoSpaceDN w:val="0"/>
        <w:adjustRightInd w:val="0"/>
        <w:jc w:val="center"/>
        <w:rPr>
          <w:rFonts w:ascii="Times New Roman" w:eastAsia="Calibri" w:hAnsi="Times New Roman" w:cs="Times New Roman"/>
          <w:b/>
          <w:bCs/>
          <w:color w:val="000000"/>
          <w:sz w:val="24"/>
          <w:szCs w:val="24"/>
          <w:lang w:eastAsia="en-US"/>
        </w:rPr>
      </w:pPr>
    </w:p>
    <w:p w:rsidR="007066C9" w:rsidRDefault="007066C9" w:rsidP="007066C9">
      <w:pPr>
        <w:autoSpaceDE w:val="0"/>
        <w:autoSpaceDN w:val="0"/>
        <w:adjustRightInd w:val="0"/>
        <w:jc w:val="center"/>
        <w:rPr>
          <w:rFonts w:ascii="Times New Roman" w:hAnsi="Times New Roman" w:cs="Times New Roman"/>
          <w:b/>
          <w:bCs/>
          <w:color w:val="000000"/>
          <w:sz w:val="24"/>
          <w:szCs w:val="24"/>
        </w:rPr>
      </w:pPr>
    </w:p>
    <w:p w:rsidR="007066C9" w:rsidRPr="005146A1" w:rsidRDefault="005146A1" w:rsidP="007066C9">
      <w:pPr>
        <w:autoSpaceDE w:val="0"/>
        <w:autoSpaceDN w:val="0"/>
        <w:adjustRightInd w:val="0"/>
        <w:jc w:val="center"/>
        <w:rPr>
          <w:rFonts w:ascii="Times New Roman" w:hAnsi="Times New Roman" w:cs="Times New Roman"/>
          <w:b/>
          <w:bCs/>
          <w:color w:val="000000"/>
          <w:sz w:val="24"/>
          <w:szCs w:val="24"/>
        </w:rPr>
      </w:pPr>
      <w:r w:rsidRPr="005146A1">
        <w:rPr>
          <w:rFonts w:ascii="Times New Roman" w:hAnsi="Times New Roman" w:cs="Times New Roman"/>
          <w:b/>
          <w:sz w:val="24"/>
          <w:szCs w:val="24"/>
        </w:rPr>
        <w:t>Декларация о соответствии участника закупки критериям отнесения к субъектам малого и среднего предпринимательства</w:t>
      </w:r>
    </w:p>
    <w:p w:rsidR="007066C9" w:rsidRDefault="007066C9" w:rsidP="007066C9">
      <w:pPr>
        <w:autoSpaceDE w:val="0"/>
        <w:autoSpaceDN w:val="0"/>
        <w:adjustRightInd w:val="0"/>
        <w:rPr>
          <w:rFonts w:ascii="Times New Roman" w:hAnsi="Times New Roman" w:cs="Times New Roman"/>
          <w:b/>
          <w:bCs/>
          <w:color w:val="000000"/>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lastRenderedPageBreak/>
        <w:t xml:space="preserve">Настоящим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в лице [</w:t>
      </w:r>
      <w:r w:rsidRPr="005146A1">
        <w:rPr>
          <w:rFonts w:ascii="Times New Roman" w:hAnsi="Times New Roman" w:cs="Times New Roman"/>
          <w:b/>
          <w:i/>
          <w:sz w:val="24"/>
          <w:szCs w:val="24"/>
          <w:shd w:val="clear" w:color="auto" w:fill="FFFF99"/>
        </w:rPr>
        <w:t>указывается ФИО руководителя/уполномоченного лица</w:t>
      </w:r>
      <w:r w:rsidRPr="005146A1">
        <w:rPr>
          <w:rFonts w:ascii="Times New Roman" w:hAnsi="Times New Roman" w:cs="Times New Roman"/>
          <w:sz w:val="24"/>
          <w:szCs w:val="24"/>
          <w:bdr w:val="none" w:sz="0" w:space="0" w:color="auto" w:frame="1"/>
        </w:rPr>
        <w:t>], действующего на основании [</w:t>
      </w:r>
      <w:r w:rsidRPr="005146A1">
        <w:rPr>
          <w:rFonts w:ascii="Times New Roman" w:hAnsi="Times New Roman" w:cs="Times New Roman"/>
          <w:b/>
          <w:i/>
          <w:sz w:val="24"/>
          <w:szCs w:val="24"/>
          <w:shd w:val="clear" w:color="auto" w:fill="FFFF99"/>
        </w:rPr>
        <w:t>указывается наименование документа</w:t>
      </w:r>
      <w:r w:rsidRPr="005146A1">
        <w:rPr>
          <w:rFonts w:ascii="Times New Roman" w:hAnsi="Times New Roman" w:cs="Times New Roman"/>
          <w:sz w:val="24"/>
          <w:szCs w:val="24"/>
          <w:bdr w:val="none" w:sz="0" w:space="0" w:color="auto" w:frame="1"/>
        </w:rPr>
        <w:t xml:space="preserve">], подтверждает, что </w:t>
      </w:r>
    </w:p>
    <w:p w:rsidR="005146A1" w:rsidRPr="005146A1" w:rsidRDefault="005146A1" w:rsidP="005146A1">
      <w:pPr>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sz w:val="24"/>
          <w:szCs w:val="24"/>
        </w:rPr>
        <w:t xml:space="preserve"> в соответствии с законодательством Российской Федерации (статья 4 Федерального закона Российской Федерации от 24.07.200</w:t>
      </w:r>
      <w:r w:rsidR="00C945E3">
        <w:rPr>
          <w:rFonts w:ascii="Times New Roman" w:hAnsi="Times New Roman" w:cs="Times New Roman"/>
          <w:sz w:val="24"/>
          <w:szCs w:val="24"/>
        </w:rPr>
        <w:t>7</w:t>
      </w:r>
      <w:r w:rsidRPr="005146A1">
        <w:rPr>
          <w:rFonts w:ascii="Times New Roman" w:hAnsi="Times New Roman" w:cs="Times New Roman"/>
          <w:sz w:val="24"/>
          <w:szCs w:val="24"/>
        </w:rPr>
        <w:t xml:space="preserve"> № 209-ФЗ </w:t>
      </w:r>
      <w:r w:rsidR="00B73E18">
        <w:rPr>
          <w:rFonts w:ascii="Times New Roman" w:hAnsi="Times New Roman" w:cs="Times New Roman"/>
          <w:sz w:val="24"/>
          <w:szCs w:val="24"/>
        </w:rPr>
        <w:t>«</w:t>
      </w:r>
      <w:r w:rsidRPr="005146A1">
        <w:rPr>
          <w:rFonts w:ascii="Times New Roman" w:hAnsi="Times New Roman" w:cs="Times New Roman"/>
          <w:sz w:val="24"/>
          <w:szCs w:val="24"/>
        </w:rPr>
        <w:t>О развитии малого и среднего предпринимательства в Российской Федерации</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 обладает критериями, позволяющими относить организацию к субъектам малого и среднего предпринимательства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указать категорию</w:t>
      </w:r>
      <w:r w:rsidRPr="005146A1">
        <w:rPr>
          <w:rFonts w:ascii="Times New Roman" w:hAnsi="Times New Roman" w:cs="Times New Roman"/>
          <w:sz w:val="24"/>
          <w:szCs w:val="24"/>
          <w:bdr w:val="none" w:sz="0" w:space="0" w:color="auto" w:frame="1"/>
        </w:rPr>
        <w:t>].</w:t>
      </w:r>
    </w:p>
    <w:p w:rsidR="005146A1" w:rsidRPr="005146A1" w:rsidRDefault="005146A1" w:rsidP="005146A1">
      <w:pPr>
        <w:rPr>
          <w:rFonts w:ascii="Times New Roman" w:hAnsi="Times New Roman" w:cs="Times New Roman"/>
          <w:sz w:val="24"/>
          <w:szCs w:val="24"/>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6520"/>
        <w:gridCol w:w="2064"/>
      </w:tblGrid>
      <w:tr w:rsidR="005D5EF9" w:rsidRPr="00766BF3" w:rsidTr="00686929">
        <w:tc>
          <w:tcPr>
            <w:tcW w:w="993"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 xml:space="preserve">№ </w:t>
            </w:r>
            <w:proofErr w:type="gramStart"/>
            <w:r w:rsidRPr="005D5EF9">
              <w:rPr>
                <w:rFonts w:ascii="Times New Roman" w:eastAsia="Calibri" w:hAnsi="Times New Roman" w:cs="Times New Roman"/>
                <w:b/>
                <w:sz w:val="24"/>
                <w:szCs w:val="24"/>
              </w:rPr>
              <w:t>п</w:t>
            </w:r>
            <w:proofErr w:type="gramEnd"/>
            <w:r w:rsidRPr="005D5EF9">
              <w:rPr>
                <w:rFonts w:ascii="Times New Roman" w:eastAsia="Calibri" w:hAnsi="Times New Roman" w:cs="Times New Roman"/>
                <w:b/>
                <w:sz w:val="24"/>
                <w:szCs w:val="24"/>
              </w:rPr>
              <w:t>/п</w:t>
            </w:r>
          </w:p>
        </w:tc>
        <w:tc>
          <w:tcPr>
            <w:tcW w:w="6520"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Критерий отнесения</w:t>
            </w:r>
          </w:p>
        </w:tc>
        <w:tc>
          <w:tcPr>
            <w:tcW w:w="2064" w:type="dxa"/>
            <w:shd w:val="clear" w:color="auto" w:fill="auto"/>
          </w:tcPr>
          <w:p w:rsidR="005D5EF9" w:rsidRPr="005D5EF9" w:rsidRDefault="005D5EF9" w:rsidP="00686929">
            <w:pPr>
              <w:jc w:val="center"/>
              <w:rPr>
                <w:rFonts w:ascii="Times New Roman" w:eastAsia="Calibri" w:hAnsi="Times New Roman" w:cs="Times New Roman"/>
                <w:b/>
                <w:sz w:val="24"/>
                <w:szCs w:val="24"/>
              </w:rPr>
            </w:pPr>
            <w:r w:rsidRPr="005D5EF9">
              <w:rPr>
                <w:rFonts w:ascii="Times New Roman" w:eastAsia="Calibri" w:hAnsi="Times New Roman" w:cs="Times New Roman"/>
                <w:b/>
                <w:sz w:val="24"/>
                <w:szCs w:val="24"/>
              </w:rPr>
              <w:t>Показатель</w:t>
            </w:r>
          </w:p>
        </w:tc>
      </w:tr>
      <w:tr w:rsidR="005D5EF9" w:rsidRPr="00766BF3" w:rsidTr="00686929">
        <w:tc>
          <w:tcPr>
            <w:tcW w:w="993"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2064" w:type="dxa"/>
            <w:shd w:val="clear" w:color="auto" w:fill="auto"/>
          </w:tcPr>
          <w:p w:rsidR="005D5EF9" w:rsidRPr="005D5EF9" w:rsidRDefault="005D5EF9" w:rsidP="00686929">
            <w:pPr>
              <w:jc w:val="cente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r>
      <w:tr w:rsidR="005D5EF9" w:rsidRPr="00766BF3" w:rsidTr="0068692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1.</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от 101 до 250 человек включительно - среднее предприятие;</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i/>
                <w:sz w:val="24"/>
                <w:szCs w:val="24"/>
              </w:rPr>
              <w:t xml:space="preserve">до 100 человек включительно – малое предприятие; до 15 человек – </w:t>
            </w:r>
            <w:proofErr w:type="spellStart"/>
            <w:r w:rsidRPr="005D5EF9">
              <w:rPr>
                <w:rFonts w:ascii="Times New Roman" w:eastAsia="Calibri" w:hAnsi="Times New Roman" w:cs="Times New Roman"/>
                <w:i/>
                <w:sz w:val="24"/>
                <w:szCs w:val="24"/>
              </w:rPr>
              <w:t>микропредприятие</w:t>
            </w:r>
            <w:proofErr w:type="spellEnd"/>
            <w:r w:rsidRPr="005D5EF9">
              <w:rPr>
                <w:rFonts w:ascii="Times New Roman" w:eastAsia="Calibri" w:hAnsi="Times New Roman" w:cs="Times New Roman"/>
                <w:i/>
                <w:sz w:val="24"/>
                <w:szCs w:val="24"/>
              </w:rPr>
              <w:t>.</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p>
        </w:tc>
      </w:tr>
      <w:tr w:rsidR="005D5EF9" w:rsidRPr="00766BF3" w:rsidTr="00686929">
        <w:tc>
          <w:tcPr>
            <w:tcW w:w="993"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2.</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b/>
                <w:i/>
                <w:sz w:val="24"/>
                <w:szCs w:val="24"/>
              </w:rPr>
              <w:t>Примечание:</w:t>
            </w:r>
            <w:r w:rsidRPr="005D5EF9">
              <w:rPr>
                <w:rFonts w:ascii="Times New Roman" w:eastAsia="Calibri" w:hAnsi="Times New Roman" w:cs="Times New Roman"/>
                <w:i/>
                <w:sz w:val="24"/>
                <w:szCs w:val="24"/>
              </w:rPr>
              <w:t xml:space="preserve"> предельные значения выручки:</w:t>
            </w:r>
          </w:p>
          <w:p w:rsidR="005D5EF9" w:rsidRPr="005D5EF9" w:rsidRDefault="005D5EF9" w:rsidP="00686929">
            <w:pPr>
              <w:rPr>
                <w:rFonts w:ascii="Times New Roman" w:eastAsia="Calibri" w:hAnsi="Times New Roman" w:cs="Times New Roman"/>
                <w:i/>
                <w:sz w:val="24"/>
                <w:szCs w:val="24"/>
              </w:rPr>
            </w:pPr>
            <w:proofErr w:type="spellStart"/>
            <w:r w:rsidRPr="005D5EF9">
              <w:rPr>
                <w:rFonts w:ascii="Times New Roman" w:eastAsia="Calibri" w:hAnsi="Times New Roman" w:cs="Times New Roman"/>
                <w:i/>
                <w:sz w:val="24"/>
                <w:szCs w:val="24"/>
              </w:rPr>
              <w:t>микропредприятия</w:t>
            </w:r>
            <w:proofErr w:type="spellEnd"/>
            <w:r w:rsidRPr="005D5EF9">
              <w:rPr>
                <w:rFonts w:ascii="Times New Roman" w:eastAsia="Calibri" w:hAnsi="Times New Roman" w:cs="Times New Roman"/>
                <w:i/>
                <w:sz w:val="24"/>
                <w:szCs w:val="24"/>
              </w:rPr>
              <w:t xml:space="preserve"> - 120 млн. рублей;</w:t>
            </w: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малые предприятия - 800 млн. рублей;</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средние предприятия - 2000 млн. рублей).</w:t>
            </w:r>
          </w:p>
        </w:tc>
        <w:tc>
          <w:tcPr>
            <w:tcW w:w="2064" w:type="dxa"/>
            <w:tcBorders>
              <w:top w:val="single" w:sz="4" w:space="0" w:color="auto"/>
              <w:left w:val="single" w:sz="4" w:space="0" w:color="auto"/>
              <w:bottom w:val="single" w:sz="4" w:space="0" w:color="auto"/>
              <w:right w:val="single" w:sz="4" w:space="0" w:color="auto"/>
            </w:tcBorders>
            <w:shd w:val="clear" w:color="auto" w:fill="auto"/>
          </w:tcPr>
          <w:p w:rsidR="005D5EF9" w:rsidRPr="005D5EF9" w:rsidRDefault="005D5EF9" w:rsidP="00686929">
            <w:pPr>
              <w:rPr>
                <w:rFonts w:ascii="Times New Roman" w:eastAsia="Calibri" w:hAnsi="Times New Roman" w:cs="Times New Roman"/>
                <w:sz w:val="24"/>
                <w:szCs w:val="24"/>
              </w:rPr>
            </w:pPr>
          </w:p>
        </w:tc>
      </w:tr>
      <w:tr w:rsidR="005D5EF9" w:rsidRPr="00766BF3" w:rsidTr="00686929">
        <w:trPr>
          <w:trHeight w:val="632"/>
        </w:trPr>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Структура уставного капитала:</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3.1</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roofErr w:type="gramStart"/>
            <w:r w:rsidRPr="005D5EF9">
              <w:rPr>
                <w:rFonts w:ascii="Times New Roman" w:eastAsia="Calibri" w:hAnsi="Times New Roman" w:cs="Times New Roman"/>
                <w:sz w:val="24"/>
                <w:szCs w:val="24"/>
              </w:rPr>
              <w:t>)(</w:t>
            </w:r>
            <w:proofErr w:type="gramEnd"/>
            <w:r w:rsidRPr="005D5EF9">
              <w:rPr>
                <w:rFonts w:ascii="Times New Roman" w:eastAsia="Calibri" w:hAnsi="Times New Roman" w:cs="Times New Roman"/>
                <w:sz w:val="24"/>
                <w:szCs w:val="24"/>
              </w:rPr>
              <w:t>не должна превышать 25%):</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p>
          <w:p w:rsidR="005D5EF9" w:rsidRPr="005D5EF9" w:rsidRDefault="005D5EF9" w:rsidP="00686929">
            <w:pPr>
              <w:rPr>
                <w:rFonts w:ascii="Times New Roman" w:eastAsia="Calibri" w:hAnsi="Times New Roman" w:cs="Times New Roman"/>
                <w:i/>
                <w:sz w:val="24"/>
                <w:szCs w:val="24"/>
              </w:rPr>
            </w:pPr>
          </w:p>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Российской Федерации:</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субъектов Российской Федерации</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муниципальных образований</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общественных и религиозных организаций (объединений)</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rPr>
          <w:trHeight w:val="326"/>
        </w:trPr>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autoSpaceDE w:val="0"/>
              <w:autoSpaceDN w:val="0"/>
              <w:adjustRightInd w:val="0"/>
              <w:jc w:val="right"/>
              <w:rPr>
                <w:rFonts w:ascii="Times New Roman" w:eastAsia="Calibri" w:hAnsi="Times New Roman" w:cs="Times New Roman"/>
                <w:sz w:val="24"/>
                <w:szCs w:val="24"/>
              </w:rPr>
            </w:pPr>
            <w:r w:rsidRPr="005D5EF9">
              <w:rPr>
                <w:rFonts w:ascii="Times New Roman" w:eastAsia="Calibri" w:hAnsi="Times New Roman" w:cs="Times New Roman"/>
                <w:sz w:val="24"/>
                <w:szCs w:val="24"/>
              </w:rPr>
              <w:t>благотворительных и иных фондов</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3.2</w:t>
            </w: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Суммарная доля участия (не должна превышать 49% каждая):</w:t>
            </w:r>
          </w:p>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Заполняется юридическими лицами не относящимися к </w:t>
            </w:r>
            <w:proofErr w:type="gramStart"/>
            <w:r w:rsidRPr="005D5EF9">
              <w:rPr>
                <w:rFonts w:ascii="Times New Roman" w:eastAsia="Calibri" w:hAnsi="Times New Roman" w:cs="Times New Roman"/>
                <w:sz w:val="24"/>
                <w:szCs w:val="24"/>
              </w:rPr>
              <w:t>указанным</w:t>
            </w:r>
            <w:proofErr w:type="gramEnd"/>
            <w:r w:rsidRPr="005D5EF9">
              <w:rPr>
                <w:rFonts w:ascii="Times New Roman" w:eastAsia="Calibri" w:hAnsi="Times New Roman" w:cs="Times New Roman"/>
                <w:sz w:val="24"/>
                <w:szCs w:val="24"/>
              </w:rPr>
              <w:t xml:space="preserve"> в п. 3.2.1</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t>иностранных юридических лиц</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c>
          <w:tcPr>
            <w:tcW w:w="993" w:type="dxa"/>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shd w:val="clear" w:color="auto" w:fill="auto"/>
          </w:tcPr>
          <w:p w:rsidR="005D5EF9" w:rsidRPr="005D5EF9" w:rsidRDefault="005D5EF9" w:rsidP="00686929">
            <w:pPr>
              <w:rPr>
                <w:rFonts w:ascii="Times New Roman" w:eastAsia="Calibri" w:hAnsi="Times New Roman" w:cs="Times New Roman"/>
                <w:sz w:val="24"/>
                <w:szCs w:val="24"/>
              </w:rPr>
            </w:pPr>
            <w:proofErr w:type="gramStart"/>
            <w:r w:rsidRPr="005D5EF9">
              <w:rPr>
                <w:rFonts w:ascii="Times New Roman" w:eastAsia="Calibri" w:hAnsi="Times New Roman" w:cs="Times New Roman"/>
                <w:sz w:val="24"/>
                <w:szCs w:val="24"/>
              </w:rPr>
              <w:t>принадлежащая</w:t>
            </w:r>
            <w:proofErr w:type="gramEnd"/>
            <w:r w:rsidRPr="005D5EF9">
              <w:rPr>
                <w:rFonts w:ascii="Times New Roman" w:eastAsia="Calibri" w:hAnsi="Times New Roman" w:cs="Times New Roman"/>
                <w:sz w:val="24"/>
                <w:szCs w:val="24"/>
              </w:rPr>
              <w:t xml:space="preserve"> одному или нескольким юридическим лицам, не являющимся субъектами малого и среднего предпринимательства</w:t>
            </w:r>
          </w:p>
        </w:tc>
        <w:tc>
          <w:tcPr>
            <w:tcW w:w="2064" w:type="dxa"/>
            <w:shd w:val="clear" w:color="auto" w:fill="auto"/>
          </w:tcPr>
          <w:p w:rsidR="005D5EF9" w:rsidRPr="005D5EF9" w:rsidRDefault="005D5EF9" w:rsidP="00686929">
            <w:pPr>
              <w:rPr>
                <w:rFonts w:ascii="Times New Roman" w:eastAsia="Calibri" w:hAnsi="Times New Roman" w:cs="Times New Roman"/>
                <w:i/>
                <w:sz w:val="24"/>
                <w:szCs w:val="24"/>
              </w:rPr>
            </w:pPr>
            <w:r w:rsidRPr="005D5EF9">
              <w:rPr>
                <w:rFonts w:ascii="Times New Roman" w:eastAsia="Calibri" w:hAnsi="Times New Roman" w:cs="Times New Roman"/>
                <w:i/>
                <w:sz w:val="24"/>
                <w:szCs w:val="24"/>
              </w:rPr>
              <w:t>%</w:t>
            </w:r>
          </w:p>
        </w:tc>
      </w:tr>
      <w:tr w:rsidR="005D5EF9" w:rsidRPr="00766BF3" w:rsidTr="00686929">
        <w:trPr>
          <w:trHeight w:val="3461"/>
        </w:trPr>
        <w:tc>
          <w:tcPr>
            <w:tcW w:w="993" w:type="dxa"/>
            <w:vMerge w:val="restart"/>
            <w:shd w:val="clear" w:color="auto" w:fill="auto"/>
          </w:tcPr>
          <w:p w:rsidR="005D5EF9" w:rsidRPr="005D5EF9" w:rsidRDefault="005D5EF9" w:rsidP="00686929">
            <w:pPr>
              <w:rPr>
                <w:rFonts w:ascii="Times New Roman" w:eastAsia="Calibri" w:hAnsi="Times New Roman" w:cs="Times New Roman"/>
                <w:sz w:val="24"/>
                <w:szCs w:val="24"/>
              </w:rPr>
            </w:pPr>
            <w:r w:rsidRPr="005D5EF9">
              <w:rPr>
                <w:rFonts w:ascii="Times New Roman" w:eastAsia="Calibri" w:hAnsi="Times New Roman" w:cs="Times New Roman"/>
                <w:sz w:val="24"/>
                <w:szCs w:val="24"/>
              </w:rPr>
              <w:lastRenderedPageBreak/>
              <w:t>3.2.1</w:t>
            </w:r>
          </w:p>
        </w:tc>
        <w:tc>
          <w:tcPr>
            <w:tcW w:w="6520" w:type="dxa"/>
            <w:vMerge w:val="restart"/>
            <w:shd w:val="clear" w:color="auto" w:fill="auto"/>
          </w:tcPr>
          <w:p w:rsidR="005D5EF9" w:rsidRPr="005D5EF9" w:rsidRDefault="005D5EF9" w:rsidP="00686929">
            <w:pPr>
              <w:pStyle w:val="Default"/>
              <w:jc w:val="both"/>
              <w:rPr>
                <w:rFonts w:eastAsia="Calibri"/>
                <w:color w:val="auto"/>
              </w:rPr>
            </w:pPr>
            <w:r w:rsidRPr="005D5EF9">
              <w:rPr>
                <w:rFonts w:eastAsia="Calibri"/>
                <w:color w:val="auto"/>
              </w:rPr>
              <w:t xml:space="preserve">Отношение юридического лица </w:t>
            </w:r>
            <w:proofErr w:type="gramStart"/>
            <w:r w:rsidRPr="005D5EF9">
              <w:rPr>
                <w:rFonts w:eastAsia="Calibri"/>
                <w:color w:val="auto"/>
              </w:rPr>
              <w:t>к</w:t>
            </w:r>
            <w:proofErr w:type="gramEnd"/>
            <w:r w:rsidRPr="005D5EF9">
              <w:rPr>
                <w:rFonts w:eastAsia="Calibri"/>
                <w:color w:val="auto"/>
              </w:rPr>
              <w:t xml:space="preserve">: </w:t>
            </w:r>
          </w:p>
          <w:p w:rsidR="005D5EF9" w:rsidRPr="005D5EF9" w:rsidRDefault="005D5EF9" w:rsidP="00686929">
            <w:pPr>
              <w:rPr>
                <w:rFonts w:ascii="Times New Roman" w:eastAsia="Calibri" w:hAnsi="Times New Roman" w:cs="Times New Roman"/>
                <w:sz w:val="24"/>
                <w:szCs w:val="24"/>
              </w:rPr>
            </w:pPr>
            <w:proofErr w:type="gramStart"/>
            <w:r w:rsidRPr="005D5EF9">
              <w:rPr>
                <w:rFonts w:ascii="Times New Roman" w:eastAsia="Calibri" w:hAnsi="Times New Roman" w:cs="Times New Roman"/>
                <w:sz w:val="24"/>
                <w:szCs w:val="24"/>
              </w:rPr>
              <w:t xml:space="preserve">- хозяйственным обществам,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таких хозяйственных обществ: бюджетным научным учреждениям, автономным научным учреждениям, бюджетным образовательным учреждениям высшего образования, автономными образовательным учреждениям высшего образования; </w:t>
            </w:r>
            <w:proofErr w:type="gramEnd"/>
          </w:p>
          <w:p w:rsidR="005D5EF9" w:rsidRPr="005D5EF9" w:rsidRDefault="005D5EF9" w:rsidP="00686929">
            <w:pPr>
              <w:autoSpaceDE w:val="0"/>
              <w:autoSpaceDN w:val="0"/>
              <w:adjustRightInd w:val="0"/>
              <w:ind w:firstLine="540"/>
              <w:rPr>
                <w:rFonts w:ascii="Times New Roman" w:eastAsia="Calibri" w:hAnsi="Times New Roman" w:cs="Times New Roman"/>
                <w:sz w:val="24"/>
                <w:szCs w:val="24"/>
              </w:rPr>
            </w:pPr>
            <w:r w:rsidRPr="005D5EF9">
              <w:rPr>
                <w:rFonts w:ascii="Times New Roman" w:eastAsia="Calibri" w:hAnsi="Times New Roman" w:cs="Times New Roman"/>
                <w:sz w:val="24"/>
                <w:szCs w:val="24"/>
              </w:rPr>
              <w:t xml:space="preserve">- юридическим лицам, получившим статус участника проекта в соответствии с Федеральным </w:t>
            </w:r>
            <w:hyperlink r:id="rId18" w:history="1">
              <w:r w:rsidRPr="005D5EF9">
                <w:rPr>
                  <w:rFonts w:ascii="Times New Roman" w:eastAsia="Calibri" w:hAnsi="Times New Roman" w:cs="Times New Roman"/>
                  <w:sz w:val="24"/>
                  <w:szCs w:val="24"/>
                </w:rPr>
                <w:t>законом</w:t>
              </w:r>
            </w:hyperlink>
            <w:r w:rsidRPr="005D5EF9">
              <w:rPr>
                <w:rFonts w:ascii="Times New Roman" w:eastAsia="Calibri" w:hAnsi="Times New Roman" w:cs="Times New Roman"/>
                <w:sz w:val="24"/>
                <w:szCs w:val="24"/>
              </w:rPr>
              <w:t xml:space="preserve"> от 28 сентября 2010 года N 244-ФЗ "Об инновационном центре "</w:t>
            </w:r>
            <w:proofErr w:type="spellStart"/>
            <w:r w:rsidRPr="005D5EF9">
              <w:rPr>
                <w:rFonts w:ascii="Times New Roman" w:eastAsia="Calibri" w:hAnsi="Times New Roman" w:cs="Times New Roman"/>
                <w:sz w:val="24"/>
                <w:szCs w:val="24"/>
              </w:rPr>
              <w:t>Сколково</w:t>
            </w:r>
            <w:proofErr w:type="spellEnd"/>
            <w:r w:rsidRPr="005D5EF9">
              <w:rPr>
                <w:rFonts w:ascii="Times New Roman" w:eastAsia="Calibri" w:hAnsi="Times New Roman" w:cs="Times New Roman"/>
                <w:sz w:val="24"/>
                <w:szCs w:val="24"/>
              </w:rPr>
              <w:t>"</w:t>
            </w:r>
          </w:p>
          <w:p w:rsidR="005D5EF9" w:rsidRPr="005D5EF9" w:rsidRDefault="005D5EF9" w:rsidP="00686929">
            <w:pPr>
              <w:rPr>
                <w:rFonts w:ascii="Times New Roman" w:eastAsia="Calibri" w:hAnsi="Times New Roman" w:cs="Times New Roman"/>
                <w:sz w:val="24"/>
                <w:szCs w:val="24"/>
              </w:rPr>
            </w:pPr>
            <w:proofErr w:type="gramStart"/>
            <w:r w:rsidRPr="005D5EF9">
              <w:rPr>
                <w:rFonts w:ascii="Times New Roman" w:eastAsia="Calibri" w:hAnsi="Times New Roman" w:cs="Times New Roman"/>
                <w:sz w:val="24"/>
                <w:szCs w:val="24"/>
              </w:rPr>
              <w:t>- юридическим лицам,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w:t>
            </w:r>
            <w:proofErr w:type="gramEnd"/>
          </w:p>
          <w:p w:rsidR="005D5EF9" w:rsidRPr="005D5EF9" w:rsidRDefault="005D5EF9" w:rsidP="00686929">
            <w:pPr>
              <w:rPr>
                <w:rFonts w:ascii="Times New Roman" w:eastAsia="Calibri" w:hAnsi="Times New Roman" w:cs="Times New Roman"/>
                <w:sz w:val="24"/>
                <w:szCs w:val="24"/>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p w:rsidR="005D5EF9" w:rsidRPr="005D5EF9" w:rsidRDefault="005D5EF9" w:rsidP="00686929">
            <w:pPr>
              <w:pStyle w:val="Default"/>
              <w:jc w:val="center"/>
              <w:rPr>
                <w:rFonts w:eastAsia="Calibri"/>
                <w:i/>
              </w:rPr>
            </w:pPr>
          </w:p>
          <w:p w:rsidR="005D5EF9" w:rsidRPr="005D5EF9" w:rsidRDefault="005D5EF9" w:rsidP="00686929">
            <w:pPr>
              <w:jc w:val="center"/>
              <w:rPr>
                <w:rFonts w:ascii="Times New Roman" w:eastAsia="Calibri" w:hAnsi="Times New Roman" w:cs="Times New Roman"/>
                <w:i/>
                <w:sz w:val="24"/>
                <w:szCs w:val="24"/>
              </w:rPr>
            </w:pPr>
          </w:p>
          <w:p w:rsidR="005D5EF9" w:rsidRPr="005D5EF9" w:rsidRDefault="005D5EF9" w:rsidP="00686929">
            <w:pPr>
              <w:jc w:val="center"/>
              <w:rPr>
                <w:rFonts w:ascii="Times New Roman" w:eastAsia="Calibri" w:hAnsi="Times New Roman" w:cs="Times New Roman"/>
                <w:i/>
                <w:sz w:val="24"/>
                <w:szCs w:val="24"/>
              </w:rPr>
            </w:pPr>
          </w:p>
          <w:p w:rsidR="005D5EF9" w:rsidRPr="005D5EF9" w:rsidRDefault="005D5EF9" w:rsidP="00686929">
            <w:pPr>
              <w:pStyle w:val="Default"/>
              <w:jc w:val="center"/>
              <w:rPr>
                <w:rFonts w:eastAsia="Calibri"/>
                <w:i/>
              </w:rPr>
            </w:pPr>
          </w:p>
        </w:tc>
      </w:tr>
      <w:tr w:rsidR="005D5EF9" w:rsidRPr="00766BF3" w:rsidTr="00686929">
        <w:trPr>
          <w:trHeight w:val="1115"/>
        </w:trPr>
        <w:tc>
          <w:tcPr>
            <w:tcW w:w="993" w:type="dxa"/>
            <w:vMerge/>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686929">
            <w:pPr>
              <w:pStyle w:val="Default"/>
              <w:jc w:val="both"/>
              <w:rPr>
                <w:rFonts w:eastAsia="Calibri"/>
                <w:color w:val="auto"/>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tc>
      </w:tr>
      <w:tr w:rsidR="005D5EF9" w:rsidRPr="00766BF3" w:rsidTr="00686929">
        <w:trPr>
          <w:trHeight w:val="2657"/>
        </w:trPr>
        <w:tc>
          <w:tcPr>
            <w:tcW w:w="993" w:type="dxa"/>
            <w:vMerge/>
            <w:shd w:val="clear" w:color="auto" w:fill="auto"/>
          </w:tcPr>
          <w:p w:rsidR="005D5EF9" w:rsidRPr="005D5EF9" w:rsidRDefault="005D5EF9" w:rsidP="00686929">
            <w:pPr>
              <w:rPr>
                <w:rFonts w:ascii="Times New Roman" w:eastAsia="Calibri" w:hAnsi="Times New Roman" w:cs="Times New Roman"/>
                <w:sz w:val="24"/>
                <w:szCs w:val="24"/>
              </w:rPr>
            </w:pPr>
          </w:p>
        </w:tc>
        <w:tc>
          <w:tcPr>
            <w:tcW w:w="6520" w:type="dxa"/>
            <w:vMerge/>
            <w:shd w:val="clear" w:color="auto" w:fill="auto"/>
          </w:tcPr>
          <w:p w:rsidR="005D5EF9" w:rsidRPr="005D5EF9" w:rsidRDefault="005D5EF9" w:rsidP="00686929">
            <w:pPr>
              <w:pStyle w:val="Default"/>
              <w:jc w:val="both"/>
              <w:rPr>
                <w:rFonts w:eastAsia="Calibri"/>
                <w:color w:val="auto"/>
              </w:rPr>
            </w:pPr>
          </w:p>
        </w:tc>
        <w:tc>
          <w:tcPr>
            <w:tcW w:w="2064" w:type="dxa"/>
            <w:shd w:val="clear" w:color="auto" w:fill="auto"/>
          </w:tcPr>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p>
          <w:p w:rsidR="005D5EF9" w:rsidRPr="005D5EF9" w:rsidRDefault="005D5EF9" w:rsidP="00686929">
            <w:pPr>
              <w:pStyle w:val="Default"/>
              <w:jc w:val="center"/>
              <w:rPr>
                <w:sz w:val="23"/>
                <w:szCs w:val="23"/>
              </w:rPr>
            </w:pPr>
            <w:r w:rsidRPr="005D5EF9">
              <w:rPr>
                <w:sz w:val="23"/>
                <w:szCs w:val="23"/>
              </w:rPr>
              <w:t>да/нет</w:t>
            </w:r>
          </w:p>
          <w:p w:rsidR="005D5EF9" w:rsidRPr="005D5EF9" w:rsidRDefault="005D5EF9" w:rsidP="00686929">
            <w:pPr>
              <w:pStyle w:val="Default"/>
              <w:jc w:val="center"/>
              <w:rPr>
                <w:sz w:val="23"/>
                <w:szCs w:val="23"/>
              </w:rPr>
            </w:pPr>
          </w:p>
        </w:tc>
      </w:tr>
    </w:tbl>
    <w:p w:rsidR="005146A1" w:rsidRPr="005146A1" w:rsidRDefault="005146A1" w:rsidP="005146A1">
      <w:pPr>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r w:rsidRPr="005146A1">
        <w:rPr>
          <w:rFonts w:ascii="Times New Roman" w:hAnsi="Times New Roman" w:cs="Times New Roman"/>
          <w:sz w:val="24"/>
          <w:szCs w:val="24"/>
        </w:rPr>
        <w:t xml:space="preserve">В соответствии с Федеральным законом от 27.07.2006г. № 152-ФЗ </w:t>
      </w:r>
      <w:r w:rsidR="00B73E18">
        <w:rPr>
          <w:rFonts w:ascii="Times New Roman" w:hAnsi="Times New Roman" w:cs="Times New Roman"/>
          <w:sz w:val="24"/>
          <w:szCs w:val="24"/>
        </w:rPr>
        <w:t>«</w:t>
      </w:r>
      <w:r w:rsidRPr="005146A1">
        <w:rPr>
          <w:rFonts w:ascii="Times New Roman" w:hAnsi="Times New Roman" w:cs="Times New Roman"/>
          <w:sz w:val="24"/>
          <w:szCs w:val="24"/>
        </w:rPr>
        <w:t xml:space="preserve">О персональных данных, </w:t>
      </w: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xml:space="preserve">] </w:t>
      </w:r>
      <w:r w:rsidRPr="005146A1">
        <w:rPr>
          <w:rFonts w:ascii="Times New Roman" w:hAnsi="Times New Roman" w:cs="Times New Roman"/>
          <w:sz w:val="24"/>
          <w:szCs w:val="24"/>
        </w:rPr>
        <w:t xml:space="preserve">подтверждает свое согласие на передачу и обработку персональных данных, указанных в любой из частей Заявления в ОАО </w:t>
      </w:r>
      <w:r w:rsidR="00B73E18">
        <w:rPr>
          <w:rFonts w:ascii="Times New Roman" w:hAnsi="Times New Roman" w:cs="Times New Roman"/>
          <w:sz w:val="24"/>
          <w:szCs w:val="24"/>
        </w:rPr>
        <w:t>«</w:t>
      </w:r>
      <w:r w:rsidRPr="005146A1">
        <w:rPr>
          <w:rFonts w:ascii="Times New Roman" w:hAnsi="Times New Roman" w:cs="Times New Roman"/>
          <w:sz w:val="24"/>
          <w:szCs w:val="24"/>
        </w:rPr>
        <w:t>_______</w:t>
      </w:r>
      <w:r w:rsidR="00B73E18">
        <w:rPr>
          <w:rFonts w:ascii="Times New Roman" w:hAnsi="Times New Roman" w:cs="Times New Roman"/>
          <w:sz w:val="24"/>
          <w:szCs w:val="24"/>
        </w:rPr>
        <w:t>»</w:t>
      </w:r>
      <w:r w:rsidRPr="005146A1">
        <w:rPr>
          <w:rFonts w:ascii="Times New Roman" w:hAnsi="Times New Roman" w:cs="Times New Roman"/>
          <w:sz w:val="24"/>
          <w:szCs w:val="24"/>
        </w:rPr>
        <w:t>.</w:t>
      </w:r>
    </w:p>
    <w:p w:rsidR="005146A1" w:rsidRPr="005146A1" w:rsidRDefault="005146A1" w:rsidP="005146A1">
      <w:pPr>
        <w:rPr>
          <w:rFonts w:ascii="Times New Roman" w:hAnsi="Times New Roman" w:cs="Times New Roman"/>
          <w:sz w:val="24"/>
          <w:szCs w:val="24"/>
        </w:rPr>
      </w:pPr>
    </w:p>
    <w:p w:rsidR="005146A1" w:rsidRPr="005146A1" w:rsidRDefault="005146A1" w:rsidP="005146A1">
      <w:pPr>
        <w:ind w:firstLine="708"/>
        <w:rPr>
          <w:rFonts w:ascii="Times New Roman" w:hAnsi="Times New Roman" w:cs="Times New Roman"/>
          <w:sz w:val="24"/>
          <w:szCs w:val="24"/>
          <w:bdr w:val="none" w:sz="0" w:space="0" w:color="auto" w:frame="1"/>
        </w:rPr>
      </w:pPr>
      <w:r w:rsidRPr="005146A1">
        <w:rPr>
          <w:rFonts w:ascii="Times New Roman" w:hAnsi="Times New Roman" w:cs="Times New Roman"/>
          <w:sz w:val="24"/>
          <w:szCs w:val="24"/>
          <w:bdr w:val="none" w:sz="0" w:space="0" w:color="auto" w:frame="1"/>
        </w:rPr>
        <w:t>[</w:t>
      </w:r>
      <w:r w:rsidRPr="005146A1">
        <w:rPr>
          <w:rFonts w:ascii="Times New Roman" w:hAnsi="Times New Roman" w:cs="Times New Roman"/>
          <w:b/>
          <w:i/>
          <w:sz w:val="24"/>
          <w:szCs w:val="24"/>
          <w:shd w:val="clear" w:color="auto" w:fill="FFFF99"/>
        </w:rPr>
        <w:t>указывается наименование субъекта малого/ среднего предпринимательства</w:t>
      </w:r>
      <w:r w:rsidRPr="005146A1">
        <w:rPr>
          <w:rFonts w:ascii="Times New Roman" w:hAnsi="Times New Roman" w:cs="Times New Roman"/>
          <w:sz w:val="24"/>
          <w:szCs w:val="24"/>
          <w:bdr w:val="none" w:sz="0" w:space="0" w:color="auto" w:frame="1"/>
        </w:rPr>
        <w:t>] подтверждает достоверность сведений, изложенных в настоящей декларации.</w:t>
      </w:r>
    </w:p>
    <w:p w:rsidR="005146A1" w:rsidRPr="005146A1" w:rsidRDefault="005146A1" w:rsidP="005146A1">
      <w:pPr>
        <w:ind w:firstLine="708"/>
        <w:rPr>
          <w:rFonts w:ascii="Times New Roman" w:hAnsi="Times New Roman" w:cs="Times New Roman"/>
          <w:sz w:val="24"/>
          <w:szCs w:val="24"/>
        </w:rPr>
      </w:pPr>
    </w:p>
    <w:p w:rsidR="005146A1" w:rsidRPr="005146A1" w:rsidRDefault="005146A1" w:rsidP="005146A1">
      <w:pPr>
        <w:rPr>
          <w:rFonts w:ascii="Times New Roman" w:hAnsi="Times New Roman" w:cs="Times New Roman"/>
          <w:sz w:val="24"/>
          <w:szCs w:val="24"/>
        </w:rPr>
      </w:pPr>
    </w:p>
    <w:p w:rsidR="005146A1" w:rsidRPr="005146A1" w:rsidRDefault="005146A1" w:rsidP="005146A1">
      <w:pPr>
        <w:ind w:right="423"/>
        <w:rPr>
          <w:rFonts w:ascii="Times New Roman" w:hAnsi="Times New Roman" w:cs="Times New Roman"/>
          <w:sz w:val="24"/>
          <w:szCs w:val="24"/>
        </w:rPr>
      </w:pPr>
    </w:p>
    <w:tbl>
      <w:tblPr>
        <w:tblW w:w="0" w:type="auto"/>
        <w:tblInd w:w="108" w:type="dxa"/>
        <w:tblLook w:val="01E0" w:firstRow="1" w:lastRow="1" w:firstColumn="1" w:lastColumn="1" w:noHBand="0" w:noVBand="0"/>
      </w:tblPr>
      <w:tblGrid>
        <w:gridCol w:w="3960"/>
        <w:gridCol w:w="1002"/>
        <w:gridCol w:w="4677"/>
      </w:tblGrid>
      <w:tr w:rsidR="005146A1" w:rsidRPr="005146A1" w:rsidTr="002432CE">
        <w:tc>
          <w:tcPr>
            <w:tcW w:w="3960"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(подпись уполномоченного представителя)</w:t>
            </w:r>
          </w:p>
        </w:tc>
        <w:tc>
          <w:tcPr>
            <w:tcW w:w="1002" w:type="dxa"/>
          </w:tcPr>
          <w:p w:rsidR="005146A1" w:rsidRPr="005146A1" w:rsidRDefault="005146A1" w:rsidP="002432CE">
            <w:pPr>
              <w:tabs>
                <w:tab w:val="left" w:pos="1080"/>
              </w:tabs>
              <w:ind w:firstLine="540"/>
              <w:rPr>
                <w:rFonts w:ascii="Times New Roman" w:hAnsi="Times New Roman" w:cs="Times New Roman"/>
                <w:sz w:val="24"/>
                <w:szCs w:val="24"/>
              </w:rPr>
            </w:pPr>
          </w:p>
        </w:tc>
        <w:tc>
          <w:tcPr>
            <w:tcW w:w="4677" w:type="dxa"/>
            <w:tcBorders>
              <w:top w:val="single" w:sz="4" w:space="0" w:color="auto"/>
            </w:tcBorders>
          </w:tcPr>
          <w:p w:rsidR="005146A1" w:rsidRPr="005146A1" w:rsidRDefault="005146A1" w:rsidP="002432CE">
            <w:pPr>
              <w:tabs>
                <w:tab w:val="left" w:pos="1080"/>
              </w:tabs>
              <w:rPr>
                <w:rFonts w:ascii="Times New Roman" w:hAnsi="Times New Roman" w:cs="Times New Roman"/>
                <w:sz w:val="24"/>
                <w:szCs w:val="24"/>
              </w:rPr>
            </w:pPr>
            <w:r w:rsidRPr="005146A1">
              <w:rPr>
                <w:rFonts w:ascii="Times New Roman" w:hAnsi="Times New Roman" w:cs="Times New Roman"/>
                <w:sz w:val="24"/>
                <w:szCs w:val="24"/>
              </w:rPr>
              <w:t xml:space="preserve">(фамилия, имя, отчество </w:t>
            </w:r>
            <w:proofErr w:type="gramStart"/>
            <w:r w:rsidRPr="005146A1">
              <w:rPr>
                <w:rFonts w:ascii="Times New Roman" w:hAnsi="Times New Roman" w:cs="Times New Roman"/>
                <w:sz w:val="24"/>
                <w:szCs w:val="24"/>
              </w:rPr>
              <w:t>подписавшего</w:t>
            </w:r>
            <w:proofErr w:type="gramEnd"/>
            <w:r w:rsidRPr="005146A1">
              <w:rPr>
                <w:rFonts w:ascii="Times New Roman" w:hAnsi="Times New Roman" w:cs="Times New Roman"/>
                <w:sz w:val="24"/>
                <w:szCs w:val="24"/>
              </w:rPr>
              <w:t>, должность)</w:t>
            </w:r>
          </w:p>
        </w:tc>
      </w:tr>
    </w:tbl>
    <w:p w:rsidR="005146A1" w:rsidRPr="005146A1" w:rsidRDefault="005146A1" w:rsidP="005146A1">
      <w:pPr>
        <w:ind w:firstLine="180"/>
        <w:rPr>
          <w:rFonts w:ascii="Times New Roman" w:hAnsi="Times New Roman" w:cs="Times New Roman"/>
          <w:sz w:val="24"/>
          <w:szCs w:val="24"/>
        </w:rPr>
      </w:pPr>
      <w:r w:rsidRPr="005146A1">
        <w:rPr>
          <w:rFonts w:ascii="Times New Roman" w:hAnsi="Times New Roman" w:cs="Times New Roman"/>
          <w:b/>
          <w:sz w:val="24"/>
          <w:szCs w:val="24"/>
        </w:rPr>
        <w:t>М.П.</w:t>
      </w:r>
    </w:p>
    <w:p w:rsidR="007066C9" w:rsidRDefault="007066C9" w:rsidP="007066C9">
      <w:pPr>
        <w:autoSpaceDE w:val="0"/>
        <w:autoSpaceDN w:val="0"/>
        <w:adjustRightInd w:val="0"/>
        <w:ind w:left="-426"/>
        <w:jc w:val="both"/>
        <w:rPr>
          <w:rFonts w:ascii="Times New Roman" w:hAnsi="Times New Roman" w:cs="Times New Roman"/>
          <w:sz w:val="24"/>
          <w:szCs w:val="24"/>
        </w:rPr>
      </w:pPr>
      <w:r>
        <w:rPr>
          <w:rFonts w:ascii="Times New Roman" w:hAnsi="Times New Roman" w:cs="Times New Roman"/>
          <w:sz w:val="24"/>
          <w:szCs w:val="24"/>
        </w:rPr>
        <w:t>.</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16302B" w:rsidRDefault="0016302B" w:rsidP="0016302B">
      <w:pPr>
        <w:pStyle w:val="afa"/>
        <w:ind w:left="720"/>
        <w:contextualSpacing/>
        <w:jc w:val="both"/>
        <w:rPr>
          <w:rFonts w:ascii="Times New Roman" w:hAnsi="Times New Roman" w:cs="Times New Roman"/>
          <w:b/>
          <w:sz w:val="24"/>
          <w:szCs w:val="24"/>
        </w:rPr>
      </w:pPr>
      <w:bookmarkStart w:id="28" w:name="_Ref154209514"/>
      <w:bookmarkStart w:id="29" w:name="_Toc154209796"/>
      <w:bookmarkStart w:id="30" w:name="_Ref167795103"/>
      <w:bookmarkStart w:id="31" w:name="_Toc179023726"/>
      <w:bookmarkStart w:id="32" w:name="_Ref260126663"/>
      <w:bookmarkStart w:id="33" w:name="_Toc384116367"/>
      <w:bookmarkStart w:id="34" w:name="_Toc368658451"/>
      <w:bookmarkStart w:id="35" w:name="_Toc375864468"/>
    </w:p>
    <w:p w:rsidR="007066C9" w:rsidRPr="006271F8" w:rsidRDefault="007066C9" w:rsidP="00582028">
      <w:pPr>
        <w:pStyle w:val="afa"/>
        <w:numPr>
          <w:ilvl w:val="0"/>
          <w:numId w:val="4"/>
        </w:numPr>
        <w:contextualSpacing/>
        <w:jc w:val="both"/>
        <w:rPr>
          <w:rFonts w:ascii="Times New Roman" w:eastAsia="Calibri" w:hAnsi="Times New Roman" w:cs="Times New Roman"/>
          <w:b/>
          <w:sz w:val="24"/>
          <w:szCs w:val="24"/>
          <w:lang w:eastAsia="en-US"/>
        </w:rPr>
      </w:pPr>
      <w:bookmarkStart w:id="36" w:name="_Toc369019513"/>
      <w:bookmarkEnd w:id="28"/>
      <w:bookmarkEnd w:id="29"/>
      <w:bookmarkEnd w:id="30"/>
      <w:bookmarkEnd w:id="31"/>
      <w:bookmarkEnd w:id="32"/>
      <w:bookmarkEnd w:id="33"/>
      <w:bookmarkEnd w:id="34"/>
      <w:bookmarkEnd w:id="35"/>
      <w:r>
        <w:rPr>
          <w:rFonts w:ascii="Times New Roman" w:hAnsi="Times New Roman" w:cs="Times New Roman"/>
          <w:b/>
          <w:sz w:val="24"/>
          <w:szCs w:val="24"/>
        </w:rPr>
        <w:t>Согласие на обработку персональных данных (форма </w:t>
      </w:r>
      <w:r w:rsidR="003C3DA9">
        <w:rPr>
          <w:rFonts w:ascii="Times New Roman" w:hAnsi="Times New Roman" w:cs="Times New Roman"/>
          <w:b/>
          <w:sz w:val="24"/>
          <w:szCs w:val="24"/>
        </w:rPr>
        <w:t>6</w:t>
      </w:r>
      <w:r>
        <w:rPr>
          <w:rFonts w:ascii="Times New Roman" w:hAnsi="Times New Roman" w:cs="Times New Roman"/>
          <w:b/>
          <w:sz w:val="24"/>
          <w:szCs w:val="24"/>
        </w:rPr>
        <w:t>)</w:t>
      </w:r>
      <w:bookmarkEnd w:id="36"/>
    </w:p>
    <w:p w:rsidR="007066C9" w:rsidRDefault="007066C9" w:rsidP="007066C9">
      <w:pPr>
        <w:pBdr>
          <w:top w:val="single" w:sz="4" w:space="1" w:color="auto"/>
        </w:pBdr>
        <w:shd w:val="clear" w:color="auto" w:fill="E0E0E0"/>
        <w:ind w:right="21"/>
        <w:jc w:val="center"/>
        <w:rPr>
          <w:rFonts w:ascii="Times New Roman" w:hAnsi="Times New Roman" w:cs="Times New Roman"/>
          <w:b/>
          <w:spacing w:val="36"/>
          <w:sz w:val="24"/>
          <w:szCs w:val="24"/>
        </w:rPr>
      </w:pPr>
      <w:r>
        <w:rPr>
          <w:rFonts w:ascii="Times New Roman" w:hAnsi="Times New Roman" w:cs="Times New Roman"/>
          <w:b/>
          <w:spacing w:val="36"/>
          <w:sz w:val="24"/>
          <w:szCs w:val="24"/>
        </w:rPr>
        <w:t>начало формы</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СОГЛАСИЕ</w:t>
      </w:r>
    </w:p>
    <w:p w:rsidR="007066C9" w:rsidRDefault="007066C9" w:rsidP="007066C9">
      <w:pPr>
        <w:ind w:right="-54"/>
        <w:jc w:val="center"/>
        <w:rPr>
          <w:rFonts w:ascii="Times New Roman" w:hAnsi="Times New Roman" w:cs="Times New Roman"/>
          <w:b/>
          <w:sz w:val="24"/>
          <w:szCs w:val="24"/>
        </w:rPr>
      </w:pPr>
      <w:r>
        <w:rPr>
          <w:rFonts w:ascii="Times New Roman" w:hAnsi="Times New Roman" w:cs="Times New Roman"/>
          <w:b/>
          <w:sz w:val="24"/>
          <w:szCs w:val="24"/>
        </w:rPr>
        <w:t xml:space="preserve"> на обработку персональных данных</w:t>
      </w:r>
    </w:p>
    <w:p w:rsidR="007066C9" w:rsidRDefault="00B73E18" w:rsidP="007066C9">
      <w:pPr>
        <w:ind w:right="-54"/>
        <w:rPr>
          <w:rFonts w:ascii="Times New Roman" w:hAnsi="Times New Roman" w:cs="Times New Roman"/>
          <w:sz w:val="24"/>
          <w:szCs w:val="24"/>
        </w:rPr>
      </w:pPr>
      <w:r>
        <w:rPr>
          <w:rFonts w:ascii="Times New Roman" w:hAnsi="Times New Roman" w:cs="Times New Roman"/>
          <w:sz w:val="24"/>
          <w:szCs w:val="24"/>
        </w:rPr>
        <w:t>«</w:t>
      </w:r>
      <w:r w:rsidR="007066C9">
        <w:rPr>
          <w:rFonts w:ascii="Times New Roman" w:hAnsi="Times New Roman" w:cs="Times New Roman"/>
          <w:sz w:val="24"/>
          <w:szCs w:val="24"/>
        </w:rPr>
        <w:t>___</w:t>
      </w:r>
      <w:r>
        <w:rPr>
          <w:rFonts w:ascii="Times New Roman" w:hAnsi="Times New Roman" w:cs="Times New Roman"/>
          <w:sz w:val="24"/>
          <w:szCs w:val="24"/>
        </w:rPr>
        <w:t>»</w:t>
      </w:r>
      <w:r w:rsidR="007066C9">
        <w:rPr>
          <w:rFonts w:ascii="Times New Roman" w:hAnsi="Times New Roman" w:cs="Times New Roman"/>
          <w:sz w:val="24"/>
          <w:szCs w:val="24"/>
        </w:rPr>
        <w:t xml:space="preserve"> _________ ____</w:t>
      </w:r>
      <w:proofErr w:type="gramStart"/>
      <w:r w:rsidR="007066C9">
        <w:rPr>
          <w:rFonts w:ascii="Times New Roman" w:hAnsi="Times New Roman" w:cs="Times New Roman"/>
          <w:sz w:val="24"/>
          <w:szCs w:val="24"/>
        </w:rPr>
        <w:t>г</w:t>
      </w:r>
      <w:proofErr w:type="gramEnd"/>
      <w:r w:rsidR="007066C9">
        <w:rPr>
          <w:rFonts w:ascii="Times New Roman" w:hAnsi="Times New Roman" w:cs="Times New Roman"/>
          <w:sz w:val="24"/>
          <w:szCs w:val="24"/>
        </w:rPr>
        <w:t>.</w:t>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r w:rsidR="007066C9">
        <w:rPr>
          <w:rFonts w:ascii="Times New Roman" w:hAnsi="Times New Roman" w:cs="Times New Roman"/>
          <w:sz w:val="24"/>
          <w:szCs w:val="24"/>
        </w:rPr>
        <w:tab/>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Я,_________________________________________________________________________,</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t>(Ф.И.О)</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__________________ серия _______ № _______ </w:t>
      </w:r>
      <w:proofErr w:type="gramStart"/>
      <w:r>
        <w:rPr>
          <w:rFonts w:ascii="Times New Roman" w:hAnsi="Times New Roman" w:cs="Times New Roman"/>
          <w:sz w:val="24"/>
          <w:szCs w:val="24"/>
        </w:rPr>
        <w:t>выдан</w:t>
      </w:r>
      <w:proofErr w:type="gramEnd"/>
      <w:r>
        <w:rPr>
          <w:rFonts w:ascii="Times New Roman" w:hAnsi="Times New Roman" w:cs="Times New Roman"/>
          <w:sz w:val="24"/>
          <w:szCs w:val="24"/>
        </w:rPr>
        <w:t xml:space="preserve"> 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(вид документа, удостоверяющего личность)</w:t>
      </w:r>
    </w:p>
    <w:p w:rsidR="007066C9" w:rsidRDefault="007066C9" w:rsidP="007066C9">
      <w:pPr>
        <w:ind w:right="-54"/>
        <w:jc w:val="center"/>
        <w:rPr>
          <w:rFonts w:ascii="Times New Roman" w:hAnsi="Times New Roman" w:cs="Times New Roman"/>
          <w:sz w:val="24"/>
          <w:szCs w:val="24"/>
        </w:rPr>
      </w:pPr>
      <w:r>
        <w:rPr>
          <w:rFonts w:ascii="Times New Roman" w:hAnsi="Times New Roman" w:cs="Times New Roman"/>
          <w:sz w:val="24"/>
          <w:szCs w:val="24"/>
        </w:rPr>
        <w:lastRenderedPageBreak/>
        <w:t>__________________________________________________________________________,</w:t>
      </w:r>
      <w:r>
        <w:rPr>
          <w:rFonts w:ascii="Times New Roman" w:hAnsi="Times New Roman" w:cs="Times New Roman"/>
          <w:sz w:val="24"/>
          <w:szCs w:val="24"/>
        </w:rPr>
        <w:br/>
        <w:t>(когда и кем)</w:t>
      </w:r>
    </w:p>
    <w:p w:rsidR="007066C9" w:rsidRDefault="007066C9" w:rsidP="007066C9">
      <w:pPr>
        <w:ind w:right="-54"/>
        <w:jc w:val="both"/>
        <w:rPr>
          <w:rFonts w:ascii="Times New Roman" w:hAnsi="Times New Roman" w:cs="Times New Roman"/>
          <w:sz w:val="24"/>
          <w:szCs w:val="24"/>
        </w:rPr>
      </w:pPr>
      <w:proofErr w:type="gramStart"/>
      <w:r>
        <w:rPr>
          <w:rFonts w:ascii="Times New Roman" w:hAnsi="Times New Roman" w:cs="Times New Roman"/>
          <w:sz w:val="24"/>
          <w:szCs w:val="24"/>
        </w:rPr>
        <w:t>проживающий</w:t>
      </w:r>
      <w:proofErr w:type="gramEnd"/>
      <w:r>
        <w:rPr>
          <w:rFonts w:ascii="Times New Roman" w:hAnsi="Times New Roman" w:cs="Times New Roman"/>
          <w:sz w:val="24"/>
          <w:szCs w:val="24"/>
        </w:rPr>
        <w:t xml:space="preserve"> (</w:t>
      </w:r>
      <w:proofErr w:type="spellStart"/>
      <w:r>
        <w:rPr>
          <w:rFonts w:ascii="Times New Roman" w:hAnsi="Times New Roman" w:cs="Times New Roman"/>
          <w:sz w:val="24"/>
          <w:szCs w:val="24"/>
        </w:rPr>
        <w:t>ая</w:t>
      </w:r>
      <w:proofErr w:type="spellEnd"/>
      <w:r>
        <w:rPr>
          <w:rFonts w:ascii="Times New Roman" w:hAnsi="Times New Roman" w:cs="Times New Roman"/>
          <w:sz w:val="24"/>
          <w:szCs w:val="24"/>
        </w:rPr>
        <w:t>) по адресу:__________________________________________________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7066C9" w:rsidRDefault="007066C9" w:rsidP="007066C9">
      <w:pPr>
        <w:ind w:right="-54"/>
        <w:jc w:val="both"/>
        <w:rPr>
          <w:rFonts w:ascii="Times New Roman" w:hAnsi="Times New Roman" w:cs="Times New Roman"/>
          <w:sz w:val="24"/>
          <w:szCs w:val="24"/>
        </w:rPr>
      </w:pPr>
      <w:r>
        <w:rPr>
          <w:rFonts w:ascii="Times New Roman" w:hAnsi="Times New Roman" w:cs="Times New Roman"/>
          <w:sz w:val="24"/>
          <w:szCs w:val="24"/>
        </w:rPr>
        <w:t xml:space="preserve">настоящим даю согласие акционерному обществу энергетики и электрификации </w:t>
      </w:r>
      <w:r w:rsidR="00B73E18">
        <w:rPr>
          <w:rFonts w:ascii="Times New Roman" w:hAnsi="Times New Roman" w:cs="Times New Roman"/>
          <w:sz w:val="24"/>
          <w:szCs w:val="24"/>
        </w:rPr>
        <w:t>«</w:t>
      </w:r>
      <w:r>
        <w:rPr>
          <w:rFonts w:ascii="Times New Roman" w:hAnsi="Times New Roman" w:cs="Times New Roman"/>
          <w:sz w:val="24"/>
          <w:szCs w:val="24"/>
        </w:rPr>
        <w:t>Тюменьэнерго</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B73E18">
        <w:rPr>
          <w:rFonts w:ascii="Times New Roman" w:hAnsi="Times New Roman" w:cs="Times New Roman"/>
          <w:sz w:val="24"/>
          <w:szCs w:val="24"/>
        </w:rPr>
        <w:t>АО «Тюменьэнерго»</w:t>
      </w:r>
      <w:r>
        <w:rPr>
          <w:rFonts w:ascii="Times New Roman" w:hAnsi="Times New Roman" w:cs="Times New Roman"/>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066C9" w:rsidRDefault="007066C9" w:rsidP="007066C9">
      <w:pPr>
        <w:ind w:firstLine="708"/>
        <w:contextualSpacing/>
        <w:jc w:val="both"/>
        <w:rPr>
          <w:rFonts w:ascii="Times New Roman" w:hAnsi="Times New Roman" w:cs="Times New Roman"/>
          <w:sz w:val="24"/>
          <w:szCs w:val="24"/>
        </w:rPr>
      </w:pPr>
      <w:r>
        <w:rPr>
          <w:rFonts w:ascii="Times New Roman" w:hAnsi="Times New Roman" w:cs="Times New Roman"/>
          <w:sz w:val="24"/>
          <w:szCs w:val="24"/>
        </w:rPr>
        <w:t>Согласие дается мною с целью:</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производства Оператором проверки юридических и физических лиц на предмет благонадежности, </w:t>
      </w:r>
      <w:proofErr w:type="spellStart"/>
      <w:r>
        <w:rPr>
          <w:rFonts w:ascii="Times New Roman" w:hAnsi="Times New Roman" w:cs="Times New Roman"/>
          <w:sz w:val="24"/>
          <w:szCs w:val="24"/>
        </w:rPr>
        <w:t>аффилированности</w:t>
      </w:r>
      <w:proofErr w:type="spellEnd"/>
      <w:r>
        <w:rPr>
          <w:rFonts w:ascii="Times New Roman" w:hAnsi="Times New Roman" w:cs="Times New Roman"/>
          <w:sz w:val="24"/>
          <w:szCs w:val="24"/>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066C9" w:rsidRDefault="007066C9" w:rsidP="007066C9">
      <w:pPr>
        <w:ind w:firstLine="709"/>
        <w:contextualSpacing/>
        <w:jc w:val="both"/>
        <w:rPr>
          <w:rFonts w:ascii="Times New Roman" w:hAnsi="Times New Roman" w:cs="Times New Roman"/>
          <w:sz w:val="24"/>
          <w:szCs w:val="24"/>
        </w:rPr>
      </w:pPr>
      <w:r>
        <w:rPr>
          <w:rFonts w:ascii="Times New Roman" w:hAnsi="Times New Roman" w:cs="Times New Roman"/>
          <w:sz w:val="24"/>
          <w:szCs w:val="24"/>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выявления конфликта интересов;</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Pr>
          <w:rFonts w:ascii="Times New Roman" w:hAnsi="Times New Roman" w:cs="Times New Roman"/>
          <w:sz w:val="24"/>
          <w:szCs w:val="24"/>
        </w:rPr>
        <w:t>но</w:t>
      </w:r>
      <w:proofErr w:type="gramEnd"/>
      <w:r>
        <w:rPr>
          <w:rFonts w:ascii="Times New Roman" w:hAnsi="Times New Roman" w:cs="Times New Roman"/>
          <w:sz w:val="24"/>
          <w:szCs w:val="24"/>
        </w:rPr>
        <w:t xml:space="preserve"> не ограничиваясь, </w:t>
      </w:r>
      <w:proofErr w:type="spellStart"/>
      <w:r>
        <w:rPr>
          <w:rFonts w:ascii="Times New Roman" w:hAnsi="Times New Roman" w:cs="Times New Roman"/>
          <w:sz w:val="24"/>
          <w:szCs w:val="24"/>
        </w:rPr>
        <w:t>Росфинмониторинг</w:t>
      </w:r>
      <w:proofErr w:type="spellEnd"/>
      <w:r>
        <w:rPr>
          <w:rFonts w:ascii="Times New Roman" w:hAnsi="Times New Roman" w:cs="Times New Roman"/>
          <w:sz w:val="24"/>
          <w:szCs w:val="24"/>
        </w:rPr>
        <w:t xml:space="preserve">, Минэнерго России, ФНС России), а также в ОАО </w:t>
      </w:r>
      <w:r w:rsidR="00B73E18">
        <w:rPr>
          <w:rFonts w:ascii="Times New Roman" w:hAnsi="Times New Roman" w:cs="Times New Roman"/>
          <w:sz w:val="24"/>
          <w:szCs w:val="24"/>
        </w:rPr>
        <w:t>«</w:t>
      </w:r>
      <w:r>
        <w:rPr>
          <w:rFonts w:ascii="Times New Roman" w:hAnsi="Times New Roman" w:cs="Times New Roman"/>
          <w:sz w:val="24"/>
          <w:szCs w:val="24"/>
        </w:rPr>
        <w:t>ФСК ЕЭС</w:t>
      </w:r>
      <w:r w:rsidR="00B73E18">
        <w:rPr>
          <w:rFonts w:ascii="Times New Roman" w:hAnsi="Times New Roman" w:cs="Times New Roman"/>
          <w:sz w:val="24"/>
          <w:szCs w:val="24"/>
        </w:rPr>
        <w:t>»</w:t>
      </w:r>
      <w:r>
        <w:rPr>
          <w:rFonts w:ascii="Times New Roman" w:hAnsi="Times New Roman" w:cs="Times New Roman"/>
          <w:sz w:val="24"/>
          <w:szCs w:val="24"/>
        </w:rPr>
        <w:t xml:space="preserve">,  </w:t>
      </w:r>
      <w:r w:rsidR="00C4186D">
        <w:rPr>
          <w:rFonts w:ascii="Times New Roman" w:hAnsi="Times New Roman" w:cs="Times New Roman"/>
          <w:sz w:val="24"/>
          <w:szCs w:val="24"/>
        </w:rPr>
        <w:t>ПАО «</w:t>
      </w:r>
      <w:proofErr w:type="spellStart"/>
      <w:r w:rsidR="00C4186D">
        <w:rPr>
          <w:rFonts w:ascii="Times New Roman" w:hAnsi="Times New Roman" w:cs="Times New Roman"/>
          <w:sz w:val="24"/>
          <w:szCs w:val="24"/>
        </w:rPr>
        <w:t>Россети</w:t>
      </w:r>
      <w:proofErr w:type="spellEnd"/>
      <w:r w:rsidR="00C4186D">
        <w:rPr>
          <w:rFonts w:ascii="Times New Roman" w:hAnsi="Times New Roman" w:cs="Times New Roman"/>
          <w:sz w:val="24"/>
          <w:szCs w:val="24"/>
        </w:rPr>
        <w:t>»</w:t>
      </w:r>
      <w:r>
        <w:rPr>
          <w:rFonts w:ascii="Times New Roman" w:hAnsi="Times New Roman" w:cs="Times New Roman"/>
          <w:sz w:val="24"/>
          <w:szCs w:val="24"/>
        </w:rPr>
        <w:t>,</w:t>
      </w:r>
    </w:p>
    <w:p w:rsidR="007066C9" w:rsidRDefault="007066C9" w:rsidP="007066C9">
      <w:p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 xml:space="preserve">и распространяется на следующую информацию: </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фамилию;</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имя;</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отчество;</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серию и номер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дату и место выдачи паспорта;</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адрес регистрации;</w:t>
      </w:r>
    </w:p>
    <w:p w:rsidR="007066C9" w:rsidRDefault="007066C9" w:rsidP="00582028">
      <w:pPr>
        <w:numPr>
          <w:ilvl w:val="0"/>
          <w:numId w:val="6"/>
        </w:numPr>
        <w:spacing w:before="100" w:beforeAutospacing="1"/>
        <w:ind w:firstLine="708"/>
        <w:contextualSpacing/>
        <w:jc w:val="both"/>
        <w:rPr>
          <w:rFonts w:ascii="Times New Roman" w:hAnsi="Times New Roman" w:cs="Times New Roman"/>
          <w:sz w:val="24"/>
          <w:szCs w:val="24"/>
        </w:rPr>
      </w:pPr>
      <w:r>
        <w:rPr>
          <w:rFonts w:ascii="Times New Roman" w:hAnsi="Times New Roman" w:cs="Times New Roman"/>
          <w:sz w:val="24"/>
          <w:szCs w:val="24"/>
        </w:rPr>
        <w:t>идентификационные номера налогоплательщика - физического лица.</w:t>
      </w:r>
    </w:p>
    <w:p w:rsidR="007066C9" w:rsidRDefault="007066C9" w:rsidP="007066C9">
      <w:pPr>
        <w:autoSpaceDE w:val="0"/>
        <w:autoSpaceDN w:val="0"/>
        <w:adjustRightInd w:val="0"/>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Pr>
          <w:rFonts w:ascii="Times New Roman" w:hAnsi="Times New Roman" w:cs="Times New Roman"/>
          <w:sz w:val="24"/>
          <w:szCs w:val="24"/>
        </w:rPr>
        <w:t xml:space="preserve"> данными с учетом действующего законодательства.</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 xml:space="preserve">Оператор вправе осуществлять действия, указанные в настоящем согласии, в </w:t>
      </w:r>
      <w:proofErr w:type="spellStart"/>
      <w:r>
        <w:rPr>
          <w:rFonts w:ascii="Times New Roman" w:hAnsi="Times New Roman" w:cs="Times New Roman"/>
          <w:sz w:val="24"/>
          <w:szCs w:val="24"/>
        </w:rPr>
        <w:t>т.ч</w:t>
      </w:r>
      <w:proofErr w:type="spellEnd"/>
      <w:r>
        <w:rPr>
          <w:rFonts w:ascii="Times New Roman" w:hAnsi="Times New Roman" w:cs="Times New Roman"/>
          <w:sz w:val="24"/>
          <w:szCs w:val="24"/>
        </w:rPr>
        <w:t xml:space="preserve">. обрабатывать мои персональные </w:t>
      </w:r>
      <w:proofErr w:type="gramStart"/>
      <w:r>
        <w:rPr>
          <w:rFonts w:ascii="Times New Roman" w:hAnsi="Times New Roman" w:cs="Times New Roman"/>
          <w:sz w:val="24"/>
          <w:szCs w:val="24"/>
        </w:rPr>
        <w:t>данные</w:t>
      </w:r>
      <w:proofErr w:type="gramEnd"/>
      <w:r>
        <w:rPr>
          <w:rFonts w:ascii="Times New Roman" w:hAnsi="Times New Roman" w:cs="Times New Roman"/>
          <w:sz w:val="24"/>
          <w:szCs w:val="24"/>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Обмен моими персональными данными может осуществляться с использованием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066C9" w:rsidRDefault="007066C9" w:rsidP="007066C9">
      <w:pPr>
        <w:autoSpaceDE w:val="0"/>
        <w:autoSpaceDN w:val="0"/>
        <w:adjustRightInd w:val="0"/>
        <w:ind w:firstLine="708"/>
        <w:jc w:val="both"/>
        <w:rPr>
          <w:rFonts w:ascii="Times New Roman" w:hAnsi="Times New Roman" w:cs="Times New Roman"/>
          <w:sz w:val="24"/>
          <w:szCs w:val="24"/>
        </w:rPr>
      </w:pPr>
      <w:proofErr w:type="gramStart"/>
      <w:r>
        <w:rPr>
          <w:rFonts w:ascii="Times New Roman" w:hAnsi="Times New Roman" w:cs="Times New Roman"/>
          <w:sz w:val="24"/>
          <w:szCs w:val="24"/>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Pr>
          <w:rFonts w:ascii="Times New Roman" w:hAnsi="Times New Roman" w:cs="Times New Roman"/>
          <w:sz w:val="24"/>
          <w:szCs w:val="24"/>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w:t>
      </w:r>
      <w:r>
        <w:rPr>
          <w:rFonts w:ascii="Times New Roman" w:hAnsi="Times New Roman" w:cs="Times New Roman"/>
          <w:sz w:val="24"/>
          <w:szCs w:val="24"/>
        </w:rPr>
        <w:lastRenderedPageBreak/>
        <w:t>изменений, и любые такие третьи лица имеют право на обработку моих персональных данных на основании настоящего согласия.</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066C9" w:rsidRDefault="007066C9" w:rsidP="007066C9">
      <w:pPr>
        <w:ind w:firstLine="708"/>
        <w:jc w:val="both"/>
        <w:rPr>
          <w:rFonts w:ascii="Times New Roman" w:hAnsi="Times New Roman" w:cs="Times New Roman"/>
          <w:sz w:val="24"/>
          <w:szCs w:val="24"/>
        </w:rPr>
      </w:pPr>
      <w:r>
        <w:rPr>
          <w:rFonts w:ascii="Times New Roman" w:hAnsi="Times New Roman" w:cs="Times New Roman"/>
          <w:sz w:val="24"/>
          <w:szCs w:val="24"/>
        </w:rPr>
        <w:t>Срок, в течение которого действует настоящее согласие: 5 (пять) лет с момента получения моих персональных данных Оператором.</w:t>
      </w:r>
    </w:p>
    <w:p w:rsidR="007066C9" w:rsidRDefault="007066C9" w:rsidP="007066C9">
      <w:pPr>
        <w:ind w:firstLine="709"/>
        <w:jc w:val="both"/>
        <w:rPr>
          <w:rFonts w:ascii="Times New Roman" w:hAnsi="Times New Roman" w:cs="Times New Roman"/>
          <w:sz w:val="24"/>
          <w:szCs w:val="24"/>
        </w:rPr>
      </w:pPr>
      <w:r>
        <w:rPr>
          <w:rFonts w:ascii="Times New Roman" w:hAnsi="Times New Roman" w:cs="Times New Roman"/>
          <w:sz w:val="24"/>
          <w:szCs w:val="24"/>
        </w:rPr>
        <w:t>Я проинформирован (а), что конфиденциальность персональных данных соблюдается в рамках исполнения Оператором законодательства РФ.</w:t>
      </w:r>
    </w:p>
    <w:p w:rsidR="007066C9" w:rsidRDefault="007066C9" w:rsidP="007066C9">
      <w:pPr>
        <w:ind w:firstLine="851"/>
        <w:jc w:val="both"/>
        <w:rPr>
          <w:rFonts w:ascii="Times New Roman" w:hAnsi="Times New Roman" w:cs="Times New Roman"/>
          <w:sz w:val="24"/>
          <w:szCs w:val="24"/>
        </w:rPr>
      </w:pPr>
      <w:r>
        <w:rPr>
          <w:rFonts w:ascii="Times New Roman" w:hAnsi="Times New Roman" w:cs="Times New Roman"/>
          <w:sz w:val="24"/>
          <w:szCs w:val="24"/>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066C9" w:rsidRDefault="007066C9" w:rsidP="007066C9">
      <w:pPr>
        <w:ind w:right="-54"/>
        <w:rPr>
          <w:rFonts w:ascii="Times New Roman" w:hAnsi="Times New Roman" w:cs="Times New Roman"/>
          <w:sz w:val="24"/>
          <w:szCs w:val="24"/>
        </w:rPr>
      </w:pPr>
      <w:r>
        <w:rPr>
          <w:rFonts w:ascii="Times New Roman" w:hAnsi="Times New Roman" w:cs="Times New Roman"/>
          <w:sz w:val="24"/>
          <w:szCs w:val="24"/>
        </w:rPr>
        <w:t>_____________________________</w:t>
      </w:r>
    </w:p>
    <w:p w:rsidR="007066C9" w:rsidRDefault="007066C9" w:rsidP="007066C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(Ф.И.О., подпись лица, давшего согласие)</w:t>
      </w:r>
    </w:p>
    <w:p w:rsidR="007066C9" w:rsidRDefault="007066C9" w:rsidP="007066C9">
      <w:pPr>
        <w:pBdr>
          <w:bottom w:val="single" w:sz="4" w:space="1" w:color="auto"/>
        </w:pBdr>
        <w:shd w:val="clear" w:color="auto" w:fill="E0E0E0"/>
        <w:ind w:right="21"/>
        <w:jc w:val="center"/>
        <w:rPr>
          <w:rFonts w:ascii="Times New Roman" w:hAnsi="Times New Roman" w:cs="Times New Roman"/>
          <w:b/>
          <w:color w:val="000000"/>
          <w:spacing w:val="36"/>
          <w:sz w:val="24"/>
          <w:szCs w:val="24"/>
        </w:rPr>
      </w:pPr>
      <w:r>
        <w:rPr>
          <w:rFonts w:ascii="Times New Roman" w:hAnsi="Times New Roman" w:cs="Times New Roman"/>
          <w:b/>
          <w:color w:val="000000"/>
          <w:spacing w:val="36"/>
          <w:sz w:val="24"/>
          <w:szCs w:val="24"/>
        </w:rPr>
        <w:t>конец формы</w:t>
      </w: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p w:rsidR="007066C9" w:rsidRDefault="007066C9" w:rsidP="007066C9">
      <w:pPr>
        <w:tabs>
          <w:tab w:val="left" w:pos="567"/>
        </w:tabs>
        <w:ind w:left="567" w:hanging="567"/>
        <w:jc w:val="both"/>
        <w:rPr>
          <w:rFonts w:ascii="Times New Roman" w:hAnsi="Times New Roman" w:cs="Times New Roman"/>
          <w:color w:val="FF0000"/>
          <w:sz w:val="24"/>
          <w:szCs w:val="24"/>
        </w:rPr>
      </w:pPr>
    </w:p>
    <w:sectPr w:rsidR="007066C9" w:rsidSect="00EE0A0E">
      <w:footerReference w:type="default" r:id="rId19"/>
      <w:pgSz w:w="11906" w:h="16838" w:code="9"/>
      <w:pgMar w:top="851" w:right="709" w:bottom="851" w:left="1134" w:header="142"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6D2" w:rsidRDefault="003F16D2">
      <w:r>
        <w:separator/>
      </w:r>
    </w:p>
  </w:endnote>
  <w:endnote w:type="continuationSeparator" w:id="0">
    <w:p w:rsidR="003F16D2" w:rsidRDefault="003F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6D2" w:rsidRPr="00604332" w:rsidRDefault="003F16D2">
    <w:pPr>
      <w:pStyle w:val="a7"/>
      <w:jc w:val="right"/>
      <w:rPr>
        <w:rFonts w:ascii="Times New Roman" w:hAnsi="Times New Roman"/>
        <w:sz w:val="20"/>
      </w:rPr>
    </w:pPr>
    <w:r w:rsidRPr="00604332">
      <w:rPr>
        <w:rFonts w:ascii="Times New Roman" w:hAnsi="Times New Roman"/>
        <w:sz w:val="20"/>
      </w:rPr>
      <w:fldChar w:fldCharType="begin"/>
    </w:r>
    <w:r w:rsidRPr="00604332">
      <w:rPr>
        <w:rFonts w:ascii="Times New Roman" w:hAnsi="Times New Roman"/>
        <w:sz w:val="20"/>
      </w:rPr>
      <w:instrText xml:space="preserve"> PAGE   \* MERGEFORMAT </w:instrText>
    </w:r>
    <w:r w:rsidRPr="00604332">
      <w:rPr>
        <w:rFonts w:ascii="Times New Roman" w:hAnsi="Times New Roman"/>
        <w:sz w:val="20"/>
      </w:rPr>
      <w:fldChar w:fldCharType="separate"/>
    </w:r>
    <w:r w:rsidR="00186920">
      <w:rPr>
        <w:rFonts w:ascii="Times New Roman" w:hAnsi="Times New Roman"/>
        <w:noProof/>
        <w:sz w:val="20"/>
      </w:rPr>
      <w:t>22</w:t>
    </w:r>
    <w:r w:rsidRPr="00604332">
      <w:rPr>
        <w:rFonts w:ascii="Times New Roman" w:hAnsi="Times New Roman"/>
        <w:sz w:val="20"/>
      </w:rPr>
      <w:fldChar w:fldCharType="end"/>
    </w:r>
  </w:p>
  <w:p w:rsidR="003F16D2" w:rsidRDefault="003F16D2" w:rsidP="00EE0A0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6D2" w:rsidRDefault="003F16D2">
      <w:r>
        <w:separator/>
      </w:r>
    </w:p>
  </w:footnote>
  <w:footnote w:type="continuationSeparator" w:id="0">
    <w:p w:rsidR="003F16D2" w:rsidRDefault="003F16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E728A606"/>
    <w:lvl w:ilvl="0">
      <w:start w:val="1"/>
      <w:numFmt w:val="bullet"/>
      <w:pStyle w:val="3"/>
      <w:lvlText w:val=""/>
      <w:lvlJc w:val="left"/>
      <w:pPr>
        <w:tabs>
          <w:tab w:val="num" w:pos="926"/>
        </w:tabs>
        <w:ind w:left="926" w:hanging="360"/>
      </w:pPr>
      <w:rPr>
        <w:rFonts w:ascii="Symbol" w:hAnsi="Symbol" w:hint="default"/>
      </w:r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2."/>
      <w:lvlJc w:val="left"/>
      <w:rPr>
        <w:b w:val="0"/>
        <w:bCs w:val="0"/>
        <w:i w:val="0"/>
        <w:iCs w:val="0"/>
        <w:smallCaps w:val="0"/>
        <w:strike w:val="0"/>
        <w:color w:val="000000"/>
        <w:spacing w:val="0"/>
        <w:w w:val="100"/>
        <w:position w:val="0"/>
        <w:sz w:val="24"/>
        <w:szCs w:val="24"/>
        <w:u w:val="none"/>
      </w:rPr>
    </w:lvl>
    <w:lvl w:ilvl="2">
      <w:start w:val="1"/>
      <w:numFmt w:val="decimal"/>
      <w:lvlText w:val="%1.%2."/>
      <w:lvlJc w:val="left"/>
      <w:rPr>
        <w:b w:val="0"/>
        <w:bCs w:val="0"/>
        <w:i w:val="0"/>
        <w:iCs w:val="0"/>
        <w:smallCaps w:val="0"/>
        <w:strike w:val="0"/>
        <w:color w:val="000000"/>
        <w:spacing w:val="0"/>
        <w:w w:val="100"/>
        <w:position w:val="0"/>
        <w:sz w:val="24"/>
        <w:szCs w:val="24"/>
        <w:u w:val="none"/>
      </w:rPr>
    </w:lvl>
    <w:lvl w:ilvl="3">
      <w:start w:val="1"/>
      <w:numFmt w:val="decimal"/>
      <w:lvlText w:val="%1.%2."/>
      <w:lvlJc w:val="left"/>
      <w:rPr>
        <w:b w:val="0"/>
        <w:bCs w:val="0"/>
        <w:i w:val="0"/>
        <w:iCs w:val="0"/>
        <w:smallCaps w:val="0"/>
        <w:strike w:val="0"/>
        <w:color w:val="000000"/>
        <w:spacing w:val="0"/>
        <w:w w:val="100"/>
        <w:position w:val="0"/>
        <w:sz w:val="24"/>
        <w:szCs w:val="24"/>
        <w:u w:val="none"/>
      </w:rPr>
    </w:lvl>
    <w:lvl w:ilvl="4">
      <w:start w:val="1"/>
      <w:numFmt w:val="decimal"/>
      <w:lvlText w:val="%1.%2."/>
      <w:lvlJc w:val="left"/>
      <w:rPr>
        <w:b w:val="0"/>
        <w:bCs w:val="0"/>
        <w:i w:val="0"/>
        <w:iCs w:val="0"/>
        <w:smallCaps w:val="0"/>
        <w:strike w:val="0"/>
        <w:color w:val="000000"/>
        <w:spacing w:val="0"/>
        <w:w w:val="100"/>
        <w:position w:val="0"/>
        <w:sz w:val="24"/>
        <w:szCs w:val="24"/>
        <w:u w:val="none"/>
      </w:rPr>
    </w:lvl>
    <w:lvl w:ilvl="5">
      <w:start w:val="1"/>
      <w:numFmt w:val="decimal"/>
      <w:lvlText w:val="%1.%2."/>
      <w:lvlJc w:val="left"/>
      <w:rPr>
        <w:b w:val="0"/>
        <w:bCs w:val="0"/>
        <w:i w:val="0"/>
        <w:iCs w:val="0"/>
        <w:smallCaps w:val="0"/>
        <w:strike w:val="0"/>
        <w:color w:val="000000"/>
        <w:spacing w:val="0"/>
        <w:w w:val="100"/>
        <w:position w:val="0"/>
        <w:sz w:val="24"/>
        <w:szCs w:val="24"/>
        <w:u w:val="none"/>
      </w:rPr>
    </w:lvl>
    <w:lvl w:ilvl="6">
      <w:start w:val="1"/>
      <w:numFmt w:val="decimal"/>
      <w:lvlText w:val="%1.%2."/>
      <w:lvlJc w:val="left"/>
      <w:rPr>
        <w:b w:val="0"/>
        <w:bCs w:val="0"/>
        <w:i w:val="0"/>
        <w:iCs w:val="0"/>
        <w:smallCaps w:val="0"/>
        <w:strike w:val="0"/>
        <w:color w:val="000000"/>
        <w:spacing w:val="0"/>
        <w:w w:val="100"/>
        <w:position w:val="0"/>
        <w:sz w:val="24"/>
        <w:szCs w:val="24"/>
        <w:u w:val="none"/>
      </w:rPr>
    </w:lvl>
    <w:lvl w:ilvl="7">
      <w:start w:val="1"/>
      <w:numFmt w:val="decimal"/>
      <w:lvlText w:val="%1.%2."/>
      <w:lvlJc w:val="left"/>
      <w:rPr>
        <w:b w:val="0"/>
        <w:bCs w:val="0"/>
        <w:i w:val="0"/>
        <w:iCs w:val="0"/>
        <w:smallCaps w:val="0"/>
        <w:strike w:val="0"/>
        <w:color w:val="000000"/>
        <w:spacing w:val="0"/>
        <w:w w:val="100"/>
        <w:position w:val="0"/>
        <w:sz w:val="24"/>
        <w:szCs w:val="24"/>
        <w:u w:val="none"/>
      </w:rPr>
    </w:lvl>
    <w:lvl w:ilvl="8">
      <w:start w:val="1"/>
      <w:numFmt w:val="decimal"/>
      <w:lvlText w:val="%1.%2."/>
      <w:lvlJc w:val="left"/>
      <w:rPr>
        <w:b w:val="0"/>
        <w:bCs w:val="0"/>
        <w:i w:val="0"/>
        <w:iCs w:val="0"/>
        <w:smallCaps w:val="0"/>
        <w:strike w:val="0"/>
        <w:color w:val="000000"/>
        <w:spacing w:val="0"/>
        <w:w w:val="100"/>
        <w:position w:val="0"/>
        <w:sz w:val="24"/>
        <w:szCs w:val="24"/>
        <w:u w:val="none"/>
      </w:rPr>
    </w:lvl>
  </w:abstractNum>
  <w:abstractNum w:abstractNumId="2">
    <w:nsid w:val="04BC45A5"/>
    <w:multiLevelType w:val="hybridMultilevel"/>
    <w:tmpl w:val="6EE2771A"/>
    <w:lvl w:ilvl="0" w:tplc="8F682CF8">
      <w:start w:val="1"/>
      <w:numFmt w:val="decimal"/>
      <w:lvlText w:val="%1."/>
      <w:lvlJc w:val="left"/>
      <w:pPr>
        <w:ind w:left="720" w:hanging="360"/>
      </w:pPr>
      <w:rPr>
        <w:rFonts w:ascii="Times New Roman" w:eastAsia="Times New Roman" w:hAnsi="Times New Roman" w:cs="Times New Roman"/>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9954BC7"/>
    <w:multiLevelType w:val="hybridMultilevel"/>
    <w:tmpl w:val="C6F67608"/>
    <w:lvl w:ilvl="0" w:tplc="EC2E223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0A6775"/>
    <w:multiLevelType w:val="hybridMultilevel"/>
    <w:tmpl w:val="2E14141A"/>
    <w:lvl w:ilvl="0" w:tplc="7B423478">
      <w:start w:val="1"/>
      <w:numFmt w:val="decimal"/>
      <w:lvlText w:val="%1."/>
      <w:lvlJc w:val="left"/>
      <w:pPr>
        <w:ind w:left="720" w:hanging="360"/>
      </w:pPr>
      <w:rPr>
        <w:b/>
        <w:color w:val="000000"/>
        <w:sz w:val="27"/>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32812E09"/>
    <w:multiLevelType w:val="hybridMultilevel"/>
    <w:tmpl w:val="91B203CC"/>
    <w:lvl w:ilvl="0" w:tplc="6F8A72B8">
      <w:start w:val="1"/>
      <w:numFmt w:val="decimal"/>
      <w:lvlText w:val="%1."/>
      <w:lvlJc w:val="left"/>
      <w:pPr>
        <w:tabs>
          <w:tab w:val="num" w:pos="1800"/>
        </w:tabs>
        <w:ind w:left="1800" w:hanging="360"/>
      </w:pPr>
    </w:lvl>
    <w:lvl w:ilvl="1" w:tplc="04190003">
      <w:start w:val="1"/>
      <w:numFmt w:val="bullet"/>
      <w:lvlText w:val="­"/>
      <w:lvlJc w:val="left"/>
      <w:pPr>
        <w:ind w:left="1440" w:hanging="360"/>
      </w:pPr>
      <w:rPr>
        <w:rFonts w:ascii="Courier New" w:hAnsi="Courier New" w:cs="Times New Roman"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9">
    <w:nsid w:val="356A5FCE"/>
    <w:multiLevelType w:val="multilevel"/>
    <w:tmpl w:val="3B3CD55C"/>
    <w:lvl w:ilvl="0">
      <w:start w:val="1"/>
      <w:numFmt w:val="decimal"/>
      <w:lvlText w:val="%1."/>
      <w:lvlJc w:val="left"/>
      <w:pPr>
        <w:tabs>
          <w:tab w:val="num" w:pos="993"/>
        </w:tabs>
        <w:ind w:left="0" w:firstLine="567"/>
      </w:pPr>
      <w:rPr>
        <w:b w:val="0"/>
        <w:lang w:val="x-none"/>
      </w:rPr>
    </w:lvl>
    <w:lvl w:ilvl="1">
      <w:start w:val="1"/>
      <w:numFmt w:val="decimal"/>
      <w:lvlText w:val="%1.%2."/>
      <w:lvlJc w:val="left"/>
      <w:pPr>
        <w:tabs>
          <w:tab w:val="num" w:pos="-142"/>
        </w:tabs>
        <w:ind w:left="1276" w:hanging="708"/>
      </w:pPr>
      <w:rPr>
        <w:sz w:val="24"/>
        <w:szCs w:val="24"/>
      </w:r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0">
    <w:nsid w:val="478A395C"/>
    <w:multiLevelType w:val="multilevel"/>
    <w:tmpl w:val="3BA6C58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314"/>
        </w:tabs>
        <w:ind w:left="1314" w:hanging="1134"/>
      </w:pPr>
      <w:rPr>
        <w:rFonts w:hint="default"/>
        <w:sz w:val="24"/>
      </w:rPr>
    </w:lvl>
    <w:lvl w:ilvl="2">
      <w:start w:val="1"/>
      <w:numFmt w:val="decimal"/>
      <w:lvlText w:val="%1.%2.%3"/>
      <w:lvlJc w:val="left"/>
      <w:pPr>
        <w:tabs>
          <w:tab w:val="num" w:pos="1674"/>
        </w:tabs>
        <w:ind w:left="360" w:firstLine="180"/>
      </w:pPr>
      <w:rPr>
        <w:rFonts w:hint="default"/>
        <w:b w:val="0"/>
        <w:i w:val="0"/>
        <w:color w:val="auto"/>
        <w:sz w:val="24"/>
      </w:rPr>
    </w:lvl>
    <w:lvl w:ilvl="3">
      <w:start w:val="1"/>
      <w:numFmt w:val="decimal"/>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nsid w:val="4F0C38B1"/>
    <w:multiLevelType w:val="multilevel"/>
    <w:tmpl w:val="398C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61ED0D80"/>
    <w:multiLevelType w:val="hybridMultilevel"/>
    <w:tmpl w:val="96443846"/>
    <w:lvl w:ilvl="0" w:tplc="0419000F">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15">
    <w:nsid w:val="673C4419"/>
    <w:multiLevelType w:val="hybridMultilevel"/>
    <w:tmpl w:val="856E310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6E0E710D"/>
    <w:multiLevelType w:val="multilevel"/>
    <w:tmpl w:val="547A2824"/>
    <w:lvl w:ilvl="0">
      <w:start w:val="1"/>
      <w:numFmt w:val="decimal"/>
      <w:lvlText w:val="%1."/>
      <w:lvlJc w:val="left"/>
      <w:pPr>
        <w:ind w:left="720" w:hanging="36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7">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num>
  <w:num w:numId="6">
    <w:abstractNumId w:val="5"/>
  </w:num>
  <w:num w:numId="7">
    <w:abstractNumId w:val="6"/>
  </w:num>
  <w:num w:numId="8">
    <w:abstractNumId w:val="7"/>
  </w:num>
  <w:num w:numId="9">
    <w:abstractNumId w:val="15"/>
  </w:num>
  <w:num w:numId="10">
    <w:abstractNumId w:val="4"/>
  </w:num>
  <w:num w:numId="11">
    <w:abstractNumId w:val="3"/>
  </w:num>
  <w:num w:numId="12">
    <w:abstractNumId w:val="11"/>
  </w:num>
  <w:num w:numId="13">
    <w:abstractNumId w:val="10"/>
  </w:num>
  <w:num w:numId="14">
    <w:abstractNumId w:val="1"/>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8"/>
  </w:num>
  <w:num w:numId="19">
    <w:abstractNumId w:val="12"/>
  </w:num>
  <w:num w:numId="20">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2ABD"/>
    <w:rsid w:val="00037E6A"/>
    <w:rsid w:val="00064740"/>
    <w:rsid w:val="000A71C9"/>
    <w:rsid w:val="000E561A"/>
    <w:rsid w:val="0015371B"/>
    <w:rsid w:val="0016302B"/>
    <w:rsid w:val="00172985"/>
    <w:rsid w:val="00186920"/>
    <w:rsid w:val="001A5FD8"/>
    <w:rsid w:val="001E236E"/>
    <w:rsid w:val="001F04FC"/>
    <w:rsid w:val="001F4407"/>
    <w:rsid w:val="00216828"/>
    <w:rsid w:val="002432CE"/>
    <w:rsid w:val="002462D3"/>
    <w:rsid w:val="002552A6"/>
    <w:rsid w:val="00270AEB"/>
    <w:rsid w:val="00281DD5"/>
    <w:rsid w:val="002A6D00"/>
    <w:rsid w:val="002B537B"/>
    <w:rsid w:val="002D0DC5"/>
    <w:rsid w:val="002F0238"/>
    <w:rsid w:val="002F09DD"/>
    <w:rsid w:val="002F7014"/>
    <w:rsid w:val="00306B50"/>
    <w:rsid w:val="00370F8F"/>
    <w:rsid w:val="003C1122"/>
    <w:rsid w:val="003C3DA9"/>
    <w:rsid w:val="003D76FC"/>
    <w:rsid w:val="003F16D2"/>
    <w:rsid w:val="00417253"/>
    <w:rsid w:val="0042354C"/>
    <w:rsid w:val="00495141"/>
    <w:rsid w:val="004B3B2A"/>
    <w:rsid w:val="004D7CA5"/>
    <w:rsid w:val="005146A1"/>
    <w:rsid w:val="00543DEA"/>
    <w:rsid w:val="0058157D"/>
    <w:rsid w:val="00582028"/>
    <w:rsid w:val="005A4ADE"/>
    <w:rsid w:val="005D5EF9"/>
    <w:rsid w:val="00634247"/>
    <w:rsid w:val="00636FA9"/>
    <w:rsid w:val="00637DA3"/>
    <w:rsid w:val="006740D4"/>
    <w:rsid w:val="00675976"/>
    <w:rsid w:val="00686929"/>
    <w:rsid w:val="00695BE1"/>
    <w:rsid w:val="006D43D8"/>
    <w:rsid w:val="007066C9"/>
    <w:rsid w:val="007628CC"/>
    <w:rsid w:val="007770C0"/>
    <w:rsid w:val="007B592C"/>
    <w:rsid w:val="007F5C60"/>
    <w:rsid w:val="00814EE9"/>
    <w:rsid w:val="00822CE5"/>
    <w:rsid w:val="00843A77"/>
    <w:rsid w:val="008537A1"/>
    <w:rsid w:val="00854FB7"/>
    <w:rsid w:val="008729B1"/>
    <w:rsid w:val="00874323"/>
    <w:rsid w:val="00887917"/>
    <w:rsid w:val="00892366"/>
    <w:rsid w:val="008A6FE1"/>
    <w:rsid w:val="008B672C"/>
    <w:rsid w:val="009122CD"/>
    <w:rsid w:val="009137D1"/>
    <w:rsid w:val="00920980"/>
    <w:rsid w:val="00921F2A"/>
    <w:rsid w:val="00952ABD"/>
    <w:rsid w:val="009634A6"/>
    <w:rsid w:val="009806CF"/>
    <w:rsid w:val="009B20A3"/>
    <w:rsid w:val="00A35B54"/>
    <w:rsid w:val="00A41A1A"/>
    <w:rsid w:val="00A45FFA"/>
    <w:rsid w:val="00AD3FF1"/>
    <w:rsid w:val="00AE3DAF"/>
    <w:rsid w:val="00B16C2A"/>
    <w:rsid w:val="00B70417"/>
    <w:rsid w:val="00B73E18"/>
    <w:rsid w:val="00B94F82"/>
    <w:rsid w:val="00BC61AC"/>
    <w:rsid w:val="00BF4C29"/>
    <w:rsid w:val="00BF7A9F"/>
    <w:rsid w:val="00C4186D"/>
    <w:rsid w:val="00C47652"/>
    <w:rsid w:val="00C945E3"/>
    <w:rsid w:val="00CA0F45"/>
    <w:rsid w:val="00CE7BD1"/>
    <w:rsid w:val="00D05523"/>
    <w:rsid w:val="00D31378"/>
    <w:rsid w:val="00D67D5F"/>
    <w:rsid w:val="00E1261B"/>
    <w:rsid w:val="00E22D18"/>
    <w:rsid w:val="00E23D85"/>
    <w:rsid w:val="00E326C1"/>
    <w:rsid w:val="00E46206"/>
    <w:rsid w:val="00E73954"/>
    <w:rsid w:val="00E91148"/>
    <w:rsid w:val="00EA1F4D"/>
    <w:rsid w:val="00EC23D4"/>
    <w:rsid w:val="00ED2C0B"/>
    <w:rsid w:val="00ED7E9F"/>
    <w:rsid w:val="00EE0A0E"/>
    <w:rsid w:val="00F132D2"/>
    <w:rsid w:val="00F52EB5"/>
    <w:rsid w:val="00F62179"/>
    <w:rsid w:val="00FA2CCE"/>
    <w:rsid w:val="00FE3FA0"/>
    <w:rsid w:val="00FF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
    <w:name w:val="FollowedHyperlink"/>
    <w:basedOn w:val="a0"/>
    <w:uiPriority w:val="99"/>
    <w:semiHidden/>
    <w:unhideWhenUsed/>
    <w:rsid w:val="00637DA3"/>
    <w:rPr>
      <w:color w:val="800080"/>
      <w:u w:val="single"/>
    </w:rPr>
  </w:style>
  <w:style w:type="paragraph" w:customStyle="1" w:styleId="font5">
    <w:name w:val="font5"/>
    <w:basedOn w:val="a"/>
    <w:rsid w:val="00637DA3"/>
    <w:pPr>
      <w:spacing w:before="100" w:beforeAutospacing="1" w:after="100" w:afterAutospacing="1"/>
    </w:pPr>
    <w:rPr>
      <w:rFonts w:ascii="Times New Roman" w:hAnsi="Times New Roman" w:cs="Times New Roman"/>
      <w:color w:val="000000"/>
      <w:sz w:val="20"/>
      <w:szCs w:val="20"/>
    </w:rPr>
  </w:style>
  <w:style w:type="paragraph" w:customStyle="1" w:styleId="font6">
    <w:name w:val="font6"/>
    <w:basedOn w:val="a"/>
    <w:rsid w:val="00637DA3"/>
    <w:pPr>
      <w:spacing w:before="100" w:beforeAutospacing="1" w:after="100" w:afterAutospacing="1"/>
    </w:pPr>
    <w:rPr>
      <w:rFonts w:ascii="Times New Roman" w:hAnsi="Times New Roman" w:cs="Times New Roman"/>
      <w:b/>
      <w:bCs/>
      <w:color w:val="000000"/>
      <w:sz w:val="20"/>
      <w:szCs w:val="20"/>
    </w:rPr>
  </w:style>
  <w:style w:type="paragraph" w:customStyle="1" w:styleId="xl68">
    <w:name w:val="xl68"/>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2"/>
      <w:szCs w:val="22"/>
    </w:rPr>
  </w:style>
  <w:style w:type="paragraph" w:customStyle="1" w:styleId="xl69">
    <w:name w:val="xl69"/>
    <w:basedOn w:val="a"/>
    <w:rsid w:val="00637DA3"/>
    <w:pPr>
      <w:shd w:val="clear" w:color="000000" w:fill="FFFFFF"/>
      <w:spacing w:before="100" w:beforeAutospacing="1" w:after="100" w:afterAutospacing="1"/>
    </w:pPr>
    <w:rPr>
      <w:rFonts w:ascii="Times New Roman" w:hAnsi="Times New Roman" w:cs="Times New Roman"/>
      <w:sz w:val="24"/>
      <w:szCs w:val="24"/>
    </w:rPr>
  </w:style>
  <w:style w:type="paragraph" w:customStyle="1" w:styleId="xl70">
    <w:name w:val="xl70"/>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72">
    <w:name w:val="xl72"/>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3">
    <w:name w:val="xl73"/>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2"/>
      <w:szCs w:val="22"/>
    </w:rPr>
  </w:style>
  <w:style w:type="paragraph" w:customStyle="1" w:styleId="xl74">
    <w:name w:val="xl74"/>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75">
    <w:name w:val="xl75"/>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6">
    <w:name w:val="xl76"/>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77">
    <w:name w:val="xl77"/>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16"/>
      <w:szCs w:val="16"/>
    </w:rPr>
  </w:style>
  <w:style w:type="paragraph" w:customStyle="1" w:styleId="xl78">
    <w:name w:val="xl78"/>
    <w:basedOn w:val="a"/>
    <w:rsid w:val="00637DA3"/>
    <w:pP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9">
    <w:name w:val="xl79"/>
    <w:basedOn w:val="a"/>
    <w:rsid w:val="00637DA3"/>
    <w:pPr>
      <w:shd w:val="clear" w:color="000000" w:fill="FFFFFF"/>
      <w:spacing w:before="100" w:beforeAutospacing="1" w:after="100" w:afterAutospacing="1"/>
    </w:pPr>
    <w:rPr>
      <w:rFonts w:ascii="Times New Roman" w:hAnsi="Times New Roman" w:cs="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List Number" w:uiPriority="0"/>
    <w:lsdException w:name="List Bullet 3"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6C9"/>
    <w:pPr>
      <w:spacing w:after="0" w:line="240" w:lineRule="auto"/>
    </w:pPr>
    <w:rPr>
      <w:rFonts w:ascii="Arial" w:eastAsia="Times New Roman" w:hAnsi="Arial" w:cs="Arial"/>
      <w:sz w:val="28"/>
      <w:szCs w:val="28"/>
      <w:lang w:eastAsia="ru-RU"/>
    </w:rPr>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
    <w:next w:val="a"/>
    <w:link w:val="10"/>
    <w:qFormat/>
    <w:rsid w:val="00A41A1A"/>
    <w:pPr>
      <w:keepNext/>
      <w:keepLines/>
      <w:pageBreakBefore/>
      <w:tabs>
        <w:tab w:val="num" w:pos="1134"/>
      </w:tabs>
      <w:suppressAutoHyphens/>
      <w:spacing w:before="480" w:after="240"/>
      <w:ind w:left="1134" w:hanging="1134"/>
      <w:outlineLvl w:val="0"/>
    </w:pPr>
    <w:rPr>
      <w:rFonts w:cs="Times New Roman"/>
      <w:b/>
      <w:kern w:val="28"/>
      <w:sz w:val="40"/>
      <w:szCs w:val="20"/>
      <w:lang w:val="x-none" w:eastAsia="x-none"/>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
    <w:next w:val="a"/>
    <w:link w:val="20"/>
    <w:unhideWhenUsed/>
    <w:qFormat/>
    <w:rsid w:val="007066C9"/>
    <w:pPr>
      <w:keepNext/>
      <w:spacing w:before="240" w:after="60"/>
      <w:outlineLvl w:val="1"/>
    </w:pPr>
    <w:rPr>
      <w:rFonts w:ascii="Cambria" w:hAnsi="Cambria" w:cs="Times New Roman"/>
      <w:b/>
      <w:bCs/>
      <w:i/>
      <w:iCs/>
      <w:lang w:val="x-none" w:eastAsia="x-none"/>
    </w:rPr>
  </w:style>
  <w:style w:type="paragraph" w:styleId="30">
    <w:name w:val="heading 3"/>
    <w:basedOn w:val="a"/>
    <w:next w:val="a"/>
    <w:link w:val="31"/>
    <w:qFormat/>
    <w:rsid w:val="007066C9"/>
    <w:pPr>
      <w:keepNext/>
      <w:spacing w:before="240" w:after="60"/>
      <w:outlineLvl w:val="2"/>
    </w:pPr>
    <w:rPr>
      <w:rFonts w:ascii="Cambria" w:hAnsi="Cambria" w:cs="Times New Roman"/>
      <w:b/>
      <w:bCs/>
      <w:sz w:val="26"/>
      <w:szCs w:val="26"/>
      <w:lang w:val="en-GB" w:eastAsia="en-US"/>
    </w:rPr>
  </w:style>
  <w:style w:type="paragraph" w:styleId="5">
    <w:name w:val="heading 5"/>
    <w:basedOn w:val="a"/>
    <w:next w:val="a"/>
    <w:link w:val="50"/>
    <w:qFormat/>
    <w:rsid w:val="00172985"/>
    <w:pPr>
      <w:keepNext/>
      <w:numPr>
        <w:ilvl w:val="4"/>
        <w:numId w:val="19"/>
      </w:numPr>
      <w:suppressAutoHyphens/>
      <w:spacing w:before="60" w:line="360" w:lineRule="auto"/>
      <w:jc w:val="both"/>
      <w:outlineLvl w:val="4"/>
    </w:pPr>
    <w:rPr>
      <w:rFonts w:ascii="Times New Roman" w:hAnsi="Times New Roman" w:cs="Times New Roman"/>
      <w:b/>
      <w:sz w:val="26"/>
      <w:szCs w:val="20"/>
    </w:rPr>
  </w:style>
  <w:style w:type="paragraph" w:styleId="6">
    <w:name w:val="heading 6"/>
    <w:basedOn w:val="a"/>
    <w:next w:val="a"/>
    <w:link w:val="60"/>
    <w:qFormat/>
    <w:rsid w:val="00172985"/>
    <w:pPr>
      <w:widowControl w:val="0"/>
      <w:numPr>
        <w:ilvl w:val="5"/>
        <w:numId w:val="19"/>
      </w:numPr>
      <w:suppressAutoHyphens/>
      <w:spacing w:before="240" w:after="60" w:line="360" w:lineRule="auto"/>
      <w:jc w:val="both"/>
      <w:outlineLvl w:val="5"/>
    </w:pPr>
    <w:rPr>
      <w:rFonts w:ascii="Times New Roman" w:hAnsi="Times New Roman" w:cs="Times New Roman"/>
      <w:b/>
      <w:sz w:val="22"/>
      <w:szCs w:val="20"/>
    </w:rPr>
  </w:style>
  <w:style w:type="paragraph" w:styleId="7">
    <w:name w:val="heading 7"/>
    <w:basedOn w:val="a"/>
    <w:next w:val="a"/>
    <w:link w:val="70"/>
    <w:qFormat/>
    <w:rsid w:val="00172985"/>
    <w:pPr>
      <w:widowControl w:val="0"/>
      <w:numPr>
        <w:ilvl w:val="6"/>
        <w:numId w:val="19"/>
      </w:numPr>
      <w:suppressAutoHyphens/>
      <w:spacing w:before="240" w:after="60" w:line="360" w:lineRule="auto"/>
      <w:jc w:val="both"/>
      <w:outlineLvl w:val="6"/>
    </w:pPr>
    <w:rPr>
      <w:rFonts w:ascii="Times New Roman" w:hAnsi="Times New Roman" w:cs="Times New Roman"/>
      <w:sz w:val="26"/>
      <w:szCs w:val="20"/>
    </w:rPr>
  </w:style>
  <w:style w:type="paragraph" w:styleId="8">
    <w:name w:val="heading 8"/>
    <w:basedOn w:val="a"/>
    <w:next w:val="a"/>
    <w:link w:val="80"/>
    <w:qFormat/>
    <w:rsid w:val="00172985"/>
    <w:pPr>
      <w:widowControl w:val="0"/>
      <w:numPr>
        <w:ilvl w:val="7"/>
        <w:numId w:val="19"/>
      </w:numPr>
      <w:suppressAutoHyphens/>
      <w:spacing w:before="240" w:after="60" w:line="360" w:lineRule="auto"/>
      <w:jc w:val="both"/>
      <w:outlineLvl w:val="7"/>
    </w:pPr>
    <w:rPr>
      <w:rFonts w:ascii="Times New Roman" w:hAnsi="Times New Roman" w:cs="Times New Roman"/>
      <w:i/>
      <w:sz w:val="26"/>
      <w:szCs w:val="20"/>
    </w:rPr>
  </w:style>
  <w:style w:type="paragraph" w:styleId="9">
    <w:name w:val="heading 9"/>
    <w:basedOn w:val="a"/>
    <w:next w:val="a"/>
    <w:link w:val="90"/>
    <w:qFormat/>
    <w:rsid w:val="00172985"/>
    <w:pPr>
      <w:widowControl w:val="0"/>
      <w:numPr>
        <w:ilvl w:val="8"/>
        <w:numId w:val="19"/>
      </w:numPr>
      <w:suppressAutoHyphens/>
      <w:spacing w:before="240" w:after="60" w:line="360" w:lineRule="auto"/>
      <w:jc w:val="both"/>
      <w:outlineLvl w:val="8"/>
    </w:pPr>
    <w:rPr>
      <w:rFonts w:cs="Times New Roman"/>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0"/>
    <w:link w:val="2"/>
    <w:semiHidden/>
    <w:rsid w:val="007066C9"/>
    <w:rPr>
      <w:rFonts w:ascii="Cambria" w:eastAsia="Times New Roman" w:hAnsi="Cambria" w:cs="Times New Roman"/>
      <w:b/>
      <w:bCs/>
      <w:i/>
      <w:iCs/>
      <w:sz w:val="28"/>
      <w:szCs w:val="28"/>
      <w:lang w:val="x-none" w:eastAsia="x-none"/>
    </w:rPr>
  </w:style>
  <w:style w:type="character" w:customStyle="1" w:styleId="31">
    <w:name w:val="Заголовок 3 Знак"/>
    <w:basedOn w:val="a0"/>
    <w:link w:val="30"/>
    <w:rsid w:val="007066C9"/>
    <w:rPr>
      <w:rFonts w:ascii="Cambria" w:eastAsia="Times New Roman" w:hAnsi="Cambria" w:cs="Times New Roman"/>
      <w:b/>
      <w:bCs/>
      <w:sz w:val="26"/>
      <w:szCs w:val="26"/>
      <w:lang w:val="en-GB"/>
    </w:rPr>
  </w:style>
  <w:style w:type="paragraph" w:styleId="a3">
    <w:name w:val="Balloon Text"/>
    <w:basedOn w:val="a"/>
    <w:link w:val="a4"/>
    <w:semiHidden/>
    <w:rsid w:val="007066C9"/>
    <w:rPr>
      <w:rFonts w:ascii="Tahoma" w:hAnsi="Tahoma" w:cs="Tahoma"/>
      <w:sz w:val="16"/>
      <w:szCs w:val="16"/>
    </w:rPr>
  </w:style>
  <w:style w:type="character" w:customStyle="1" w:styleId="a4">
    <w:name w:val="Текст выноски Знак"/>
    <w:basedOn w:val="a0"/>
    <w:link w:val="a3"/>
    <w:semiHidden/>
    <w:rsid w:val="007066C9"/>
    <w:rPr>
      <w:rFonts w:ascii="Tahoma" w:eastAsia="Times New Roman" w:hAnsi="Tahoma" w:cs="Tahoma"/>
      <w:sz w:val="16"/>
      <w:szCs w:val="16"/>
      <w:lang w:eastAsia="ru-RU"/>
    </w:rPr>
  </w:style>
  <w:style w:type="paragraph" w:styleId="a5">
    <w:name w:val="header"/>
    <w:basedOn w:val="a"/>
    <w:link w:val="a6"/>
    <w:rsid w:val="007066C9"/>
    <w:pPr>
      <w:tabs>
        <w:tab w:val="center" w:pos="4677"/>
        <w:tab w:val="right" w:pos="9355"/>
      </w:tabs>
    </w:pPr>
  </w:style>
  <w:style w:type="character" w:customStyle="1" w:styleId="a6">
    <w:name w:val="Верхний колонтитул Знак"/>
    <w:basedOn w:val="a0"/>
    <w:link w:val="a5"/>
    <w:rsid w:val="007066C9"/>
    <w:rPr>
      <w:rFonts w:ascii="Arial" w:eastAsia="Times New Roman" w:hAnsi="Arial" w:cs="Arial"/>
      <w:sz w:val="28"/>
      <w:szCs w:val="28"/>
      <w:lang w:eastAsia="ru-RU"/>
    </w:rPr>
  </w:style>
  <w:style w:type="paragraph" w:styleId="a7">
    <w:name w:val="footer"/>
    <w:basedOn w:val="a"/>
    <w:link w:val="a8"/>
    <w:uiPriority w:val="99"/>
    <w:rsid w:val="007066C9"/>
    <w:pPr>
      <w:tabs>
        <w:tab w:val="center" w:pos="4677"/>
        <w:tab w:val="right" w:pos="9355"/>
      </w:tabs>
    </w:pPr>
    <w:rPr>
      <w:rFonts w:cs="Times New Roman"/>
      <w:lang w:val="x-none" w:eastAsia="x-none"/>
    </w:rPr>
  </w:style>
  <w:style w:type="character" w:customStyle="1" w:styleId="a8">
    <w:name w:val="Нижний колонтитул Знак"/>
    <w:basedOn w:val="a0"/>
    <w:link w:val="a7"/>
    <w:uiPriority w:val="99"/>
    <w:rsid w:val="007066C9"/>
    <w:rPr>
      <w:rFonts w:ascii="Arial" w:eastAsia="Times New Roman" w:hAnsi="Arial" w:cs="Times New Roman"/>
      <w:sz w:val="28"/>
      <w:szCs w:val="28"/>
      <w:lang w:val="x-none" w:eastAsia="x-none"/>
    </w:rPr>
  </w:style>
  <w:style w:type="table" w:styleId="a9">
    <w:name w:val="Table Grid"/>
    <w:basedOn w:val="a1"/>
    <w:rsid w:val="00706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066C9"/>
    <w:rPr>
      <w:color w:val="0000FF"/>
      <w:u w:val="single"/>
    </w:rPr>
  </w:style>
  <w:style w:type="paragraph" w:styleId="ab">
    <w:name w:val="No Spacing"/>
    <w:uiPriority w:val="1"/>
    <w:qFormat/>
    <w:rsid w:val="007066C9"/>
    <w:pPr>
      <w:spacing w:after="0" w:line="240" w:lineRule="auto"/>
    </w:pPr>
    <w:rPr>
      <w:rFonts w:ascii="Calibri" w:eastAsia="Calibri" w:hAnsi="Calibri" w:cs="Times New Roman"/>
    </w:rPr>
  </w:style>
  <w:style w:type="paragraph" w:styleId="ac">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d"/>
    <w:rsid w:val="007066C9"/>
    <w:pPr>
      <w:spacing w:after="120"/>
    </w:pPr>
    <w:rPr>
      <w:rFonts w:ascii="Times New Roman" w:hAnsi="Times New Roman" w:cs="Times New Roman"/>
      <w:sz w:val="20"/>
      <w:szCs w:val="20"/>
    </w:rPr>
  </w:style>
  <w:style w:type="character" w:customStyle="1" w:styleId="ad">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c"/>
    <w:rsid w:val="007066C9"/>
    <w:rPr>
      <w:rFonts w:ascii="Times New Roman" w:eastAsia="Times New Roman" w:hAnsi="Times New Roman" w:cs="Times New Roman"/>
      <w:sz w:val="20"/>
      <w:szCs w:val="20"/>
      <w:lang w:eastAsia="ru-RU"/>
    </w:rPr>
  </w:style>
  <w:style w:type="paragraph" w:styleId="ae">
    <w:name w:val="List Number"/>
    <w:basedOn w:val="a"/>
    <w:rsid w:val="007066C9"/>
    <w:pPr>
      <w:autoSpaceDE w:val="0"/>
      <w:autoSpaceDN w:val="0"/>
      <w:spacing w:before="60" w:line="360" w:lineRule="auto"/>
      <w:jc w:val="both"/>
    </w:pPr>
    <w:rPr>
      <w:rFonts w:ascii="Times New Roman" w:hAnsi="Times New Roman" w:cs="Times New Roman"/>
      <w:szCs w:val="24"/>
    </w:rPr>
  </w:style>
  <w:style w:type="character" w:customStyle="1" w:styleId="af">
    <w:name w:val="комментарий"/>
    <w:rsid w:val="007066C9"/>
    <w:rPr>
      <w:b/>
      <w:i/>
      <w:shd w:val="clear" w:color="auto" w:fill="FFFF99"/>
    </w:rPr>
  </w:style>
  <w:style w:type="paragraph" w:styleId="af0">
    <w:name w:val="Title"/>
    <w:basedOn w:val="a"/>
    <w:link w:val="af1"/>
    <w:qFormat/>
    <w:rsid w:val="007066C9"/>
    <w:pPr>
      <w:jc w:val="center"/>
    </w:pPr>
    <w:rPr>
      <w:rFonts w:ascii="Times New Roman" w:hAnsi="Times New Roman" w:cs="Times New Roman"/>
      <w:b/>
      <w:bCs/>
      <w:sz w:val="24"/>
      <w:szCs w:val="24"/>
      <w:lang w:val="x-none" w:eastAsia="x-none"/>
    </w:rPr>
  </w:style>
  <w:style w:type="character" w:customStyle="1" w:styleId="af1">
    <w:name w:val="Название Знак"/>
    <w:basedOn w:val="a0"/>
    <w:link w:val="af0"/>
    <w:rsid w:val="007066C9"/>
    <w:rPr>
      <w:rFonts w:ascii="Times New Roman" w:eastAsia="Times New Roman" w:hAnsi="Times New Roman" w:cs="Times New Roman"/>
      <w:b/>
      <w:bCs/>
      <w:sz w:val="24"/>
      <w:szCs w:val="24"/>
      <w:lang w:val="x-none" w:eastAsia="x-none"/>
    </w:rPr>
  </w:style>
  <w:style w:type="paragraph" w:styleId="3">
    <w:name w:val="List Bullet 3"/>
    <w:basedOn w:val="a"/>
    <w:rsid w:val="007066C9"/>
    <w:pPr>
      <w:numPr>
        <w:numId w:val="1"/>
      </w:numPr>
      <w:spacing w:line="360" w:lineRule="auto"/>
      <w:jc w:val="both"/>
    </w:pPr>
    <w:rPr>
      <w:rFonts w:ascii="Times New Roman" w:hAnsi="Times New Roman" w:cs="Times New Roman"/>
      <w:szCs w:val="20"/>
    </w:rPr>
  </w:style>
  <w:style w:type="paragraph" w:styleId="af2">
    <w:name w:val="footnote text"/>
    <w:basedOn w:val="a"/>
    <w:link w:val="af3"/>
    <w:rsid w:val="007066C9"/>
    <w:rPr>
      <w:rFonts w:ascii="Times New Roman" w:hAnsi="Times New Roman" w:cs="Times New Roman"/>
      <w:sz w:val="20"/>
      <w:szCs w:val="20"/>
    </w:rPr>
  </w:style>
  <w:style w:type="character" w:customStyle="1" w:styleId="af3">
    <w:name w:val="Текст сноски Знак"/>
    <w:basedOn w:val="a0"/>
    <w:link w:val="af2"/>
    <w:rsid w:val="007066C9"/>
    <w:rPr>
      <w:rFonts w:ascii="Times New Roman" w:eastAsia="Times New Roman" w:hAnsi="Times New Roman" w:cs="Times New Roman"/>
      <w:sz w:val="20"/>
      <w:szCs w:val="20"/>
      <w:lang w:eastAsia="ru-RU"/>
    </w:rPr>
  </w:style>
  <w:style w:type="paragraph" w:customStyle="1" w:styleId="21">
    <w:name w:val="Пункт2"/>
    <w:basedOn w:val="a"/>
    <w:link w:val="22"/>
    <w:rsid w:val="007066C9"/>
    <w:pPr>
      <w:keepNext/>
      <w:numPr>
        <w:ilvl w:val="2"/>
      </w:numPr>
      <w:tabs>
        <w:tab w:val="num" w:pos="2160"/>
      </w:tabs>
      <w:suppressAutoHyphens/>
      <w:spacing w:before="240" w:after="120"/>
      <w:ind w:left="2160" w:hanging="180"/>
      <w:outlineLvl w:val="2"/>
    </w:pPr>
    <w:rPr>
      <w:rFonts w:ascii="Times New Roman" w:hAnsi="Times New Roman" w:cs="Times New Roman"/>
      <w:b/>
      <w:szCs w:val="20"/>
      <w:lang w:val="x-none" w:eastAsia="x-none"/>
    </w:rPr>
  </w:style>
  <w:style w:type="character" w:customStyle="1" w:styleId="22">
    <w:name w:val="Пункт2 Знак"/>
    <w:link w:val="21"/>
    <w:rsid w:val="007066C9"/>
    <w:rPr>
      <w:rFonts w:ascii="Times New Roman" w:eastAsia="Times New Roman" w:hAnsi="Times New Roman" w:cs="Times New Roman"/>
      <w:b/>
      <w:sz w:val="28"/>
      <w:szCs w:val="20"/>
      <w:lang w:val="x-none" w:eastAsia="x-none"/>
    </w:rPr>
  </w:style>
  <w:style w:type="paragraph" w:styleId="af4">
    <w:name w:val="Document Map"/>
    <w:basedOn w:val="a"/>
    <w:link w:val="af5"/>
    <w:rsid w:val="007066C9"/>
    <w:rPr>
      <w:rFonts w:ascii="Tahoma" w:hAnsi="Tahoma" w:cs="Times New Roman"/>
      <w:sz w:val="16"/>
      <w:szCs w:val="16"/>
      <w:lang w:val="x-none" w:eastAsia="x-none"/>
    </w:rPr>
  </w:style>
  <w:style w:type="character" w:customStyle="1" w:styleId="af5">
    <w:name w:val="Схема документа Знак"/>
    <w:basedOn w:val="a0"/>
    <w:link w:val="af4"/>
    <w:rsid w:val="007066C9"/>
    <w:rPr>
      <w:rFonts w:ascii="Tahoma" w:eastAsia="Times New Roman" w:hAnsi="Tahoma" w:cs="Times New Roman"/>
      <w:sz w:val="16"/>
      <w:szCs w:val="16"/>
      <w:lang w:val="x-none" w:eastAsia="x-none"/>
    </w:rPr>
  </w:style>
  <w:style w:type="paragraph" w:customStyle="1" w:styleId="11">
    <w:name w:val="Обычный1"/>
    <w:basedOn w:val="a"/>
    <w:rsid w:val="007066C9"/>
    <w:pPr>
      <w:ind w:firstLine="540"/>
    </w:pPr>
    <w:rPr>
      <w:rFonts w:ascii="Times New Roman" w:hAnsi="Times New Roman" w:cs="Times New Roman"/>
      <w:sz w:val="24"/>
      <w:szCs w:val="20"/>
    </w:rPr>
  </w:style>
  <w:style w:type="paragraph" w:customStyle="1" w:styleId="af6">
    <w:name w:val="Подподпункт"/>
    <w:basedOn w:val="a"/>
    <w:link w:val="af7"/>
    <w:uiPriority w:val="99"/>
    <w:rsid w:val="007066C9"/>
    <w:pPr>
      <w:widowControl w:val="0"/>
      <w:tabs>
        <w:tab w:val="num" w:pos="708"/>
      </w:tabs>
      <w:adjustRightInd w:val="0"/>
      <w:spacing w:line="360" w:lineRule="auto"/>
      <w:ind w:left="4248" w:hanging="708"/>
      <w:jc w:val="both"/>
      <w:textAlignment w:val="baseline"/>
    </w:pPr>
    <w:rPr>
      <w:rFonts w:ascii="Times New Roman" w:hAnsi="Times New Roman" w:cs="Times New Roman"/>
      <w:snapToGrid w:val="0"/>
      <w:szCs w:val="20"/>
      <w:lang w:val="x-none" w:eastAsia="x-none"/>
    </w:rPr>
  </w:style>
  <w:style w:type="character" w:customStyle="1" w:styleId="af7">
    <w:name w:val="Подподпункт Знак"/>
    <w:link w:val="af6"/>
    <w:uiPriority w:val="99"/>
    <w:rsid w:val="007066C9"/>
    <w:rPr>
      <w:rFonts w:ascii="Times New Roman" w:eastAsia="Times New Roman" w:hAnsi="Times New Roman" w:cs="Times New Roman"/>
      <w:snapToGrid w:val="0"/>
      <w:sz w:val="28"/>
      <w:szCs w:val="20"/>
      <w:lang w:val="x-none" w:eastAsia="x-none"/>
    </w:rPr>
  </w:style>
  <w:style w:type="paragraph" w:customStyle="1" w:styleId="af8">
    <w:name w:val="Пункт б/н"/>
    <w:basedOn w:val="a"/>
    <w:rsid w:val="007066C9"/>
    <w:pPr>
      <w:tabs>
        <w:tab w:val="left" w:pos="1134"/>
      </w:tabs>
      <w:spacing w:line="360" w:lineRule="auto"/>
      <w:ind w:left="1134"/>
      <w:jc w:val="both"/>
    </w:pPr>
    <w:rPr>
      <w:rFonts w:ascii="Times New Roman" w:hAnsi="Times New Roman" w:cs="Times New Roman"/>
      <w:snapToGrid w:val="0"/>
      <w:szCs w:val="20"/>
    </w:rPr>
  </w:style>
  <w:style w:type="character" w:styleId="af9">
    <w:name w:val="footnote reference"/>
    <w:rsid w:val="007066C9"/>
    <w:rPr>
      <w:rFonts w:cs="Times New Roman"/>
      <w:vertAlign w:val="superscript"/>
    </w:rPr>
  </w:style>
  <w:style w:type="paragraph" w:styleId="afa">
    <w:name w:val="List Paragraph"/>
    <w:basedOn w:val="a"/>
    <w:uiPriority w:val="34"/>
    <w:qFormat/>
    <w:rsid w:val="007066C9"/>
    <w:pPr>
      <w:ind w:left="708"/>
    </w:pPr>
  </w:style>
  <w:style w:type="paragraph" w:customStyle="1" w:styleId="afb">
    <w:name w:val="Таблица шапка"/>
    <w:basedOn w:val="a"/>
    <w:rsid w:val="007066C9"/>
    <w:pPr>
      <w:keepNext/>
      <w:spacing w:before="40" w:after="40"/>
      <w:ind w:left="57" w:right="57"/>
    </w:pPr>
    <w:rPr>
      <w:rFonts w:ascii="Times New Roman" w:hAnsi="Times New Roman" w:cs="Times New Roman"/>
      <w:snapToGrid w:val="0"/>
      <w:sz w:val="22"/>
      <w:szCs w:val="20"/>
    </w:rPr>
  </w:style>
  <w:style w:type="paragraph" w:customStyle="1" w:styleId="afc">
    <w:name w:val="Таблица текст"/>
    <w:basedOn w:val="a"/>
    <w:rsid w:val="007066C9"/>
    <w:pPr>
      <w:spacing w:before="40" w:after="40"/>
      <w:ind w:left="57" w:right="57"/>
    </w:pPr>
    <w:rPr>
      <w:rFonts w:ascii="Times New Roman" w:hAnsi="Times New Roman" w:cs="Times New Roman"/>
      <w:snapToGrid w:val="0"/>
      <w:sz w:val="24"/>
      <w:szCs w:val="20"/>
    </w:rPr>
  </w:style>
  <w:style w:type="paragraph" w:customStyle="1" w:styleId="ConsPlusNonformat">
    <w:name w:val="ConsPlusNonformat"/>
    <w:uiPriority w:val="99"/>
    <w:rsid w:val="007066C9"/>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Абзац списка1"/>
    <w:basedOn w:val="a"/>
    <w:rsid w:val="007066C9"/>
    <w:pPr>
      <w:ind w:left="720"/>
      <w:contextualSpacing/>
    </w:pPr>
    <w:rPr>
      <w:rFonts w:ascii="Times New Roman" w:hAnsi="Times New Roman" w:cs="Times New Roman"/>
      <w:sz w:val="24"/>
      <w:szCs w:val="24"/>
    </w:rPr>
  </w:style>
  <w:style w:type="paragraph" w:customStyle="1" w:styleId="consplusnonformat0">
    <w:name w:val="consplusnonformat"/>
    <w:basedOn w:val="a"/>
    <w:rsid w:val="007066C9"/>
    <w:pPr>
      <w:spacing w:before="100" w:beforeAutospacing="1" w:after="100" w:afterAutospacing="1"/>
    </w:pPr>
    <w:rPr>
      <w:rFonts w:ascii="Times New Roman" w:hAnsi="Times New Roman" w:cs="Times New Roman"/>
      <w:sz w:val="24"/>
      <w:szCs w:val="24"/>
    </w:rPr>
  </w:style>
  <w:style w:type="character" w:customStyle="1" w:styleId="FontStyle13">
    <w:name w:val="Font Style13"/>
    <w:rsid w:val="007066C9"/>
    <w:rPr>
      <w:rFonts w:ascii="Times New Roman" w:hAnsi="Times New Roman" w:cs="Times New Roman"/>
      <w:sz w:val="20"/>
      <w:szCs w:val="20"/>
    </w:rPr>
  </w:style>
  <w:style w:type="paragraph" w:customStyle="1" w:styleId="Style3">
    <w:name w:val="Style3"/>
    <w:basedOn w:val="a"/>
    <w:rsid w:val="007066C9"/>
    <w:pPr>
      <w:widowControl w:val="0"/>
      <w:autoSpaceDE w:val="0"/>
      <w:autoSpaceDN w:val="0"/>
      <w:adjustRightInd w:val="0"/>
      <w:spacing w:line="253" w:lineRule="exact"/>
      <w:ind w:firstLine="701"/>
      <w:jc w:val="both"/>
    </w:pPr>
    <w:rPr>
      <w:rFonts w:cs="Times New Roman"/>
      <w:sz w:val="24"/>
      <w:szCs w:val="24"/>
    </w:rPr>
  </w:style>
  <w:style w:type="paragraph" w:customStyle="1" w:styleId="msonormalcxspmiddle">
    <w:name w:val="msonormalcxspmiddle"/>
    <w:basedOn w:val="a"/>
    <w:rsid w:val="007066C9"/>
    <w:pPr>
      <w:spacing w:before="100" w:beforeAutospacing="1" w:after="100" w:afterAutospacing="1"/>
    </w:pPr>
    <w:rPr>
      <w:rFonts w:ascii="Times New Roman" w:hAnsi="Times New Roman" w:cs="Times New Roman"/>
      <w:sz w:val="24"/>
      <w:szCs w:val="24"/>
    </w:rPr>
  </w:style>
  <w:style w:type="paragraph" w:customStyle="1" w:styleId="msonormalcxsplast">
    <w:name w:val="msonormalcxsplast"/>
    <w:basedOn w:val="a"/>
    <w:rsid w:val="007066C9"/>
    <w:pPr>
      <w:spacing w:before="100" w:beforeAutospacing="1" w:after="100" w:afterAutospacing="1"/>
    </w:pPr>
    <w:rPr>
      <w:rFonts w:ascii="Times New Roman" w:hAnsi="Times New Roman" w:cs="Times New Roman"/>
      <w:sz w:val="24"/>
      <w:szCs w:val="24"/>
    </w:rPr>
  </w:style>
  <w:style w:type="paragraph" w:styleId="32">
    <w:name w:val="Body Text Indent 3"/>
    <w:basedOn w:val="a"/>
    <w:link w:val="33"/>
    <w:uiPriority w:val="99"/>
    <w:semiHidden/>
    <w:unhideWhenUsed/>
    <w:rsid w:val="00A41A1A"/>
    <w:pPr>
      <w:spacing w:after="120"/>
      <w:ind w:left="283"/>
    </w:pPr>
    <w:rPr>
      <w:sz w:val="16"/>
      <w:szCs w:val="16"/>
    </w:rPr>
  </w:style>
  <w:style w:type="character" w:customStyle="1" w:styleId="33">
    <w:name w:val="Основной текст с отступом 3 Знак"/>
    <w:basedOn w:val="a0"/>
    <w:link w:val="32"/>
    <w:uiPriority w:val="99"/>
    <w:semiHidden/>
    <w:rsid w:val="00A41A1A"/>
    <w:rPr>
      <w:rFonts w:ascii="Arial" w:eastAsia="Times New Roman" w:hAnsi="Arial" w:cs="Arial"/>
      <w:sz w:val="16"/>
      <w:szCs w:val="16"/>
      <w:lang w:eastAsia="ru-RU"/>
    </w:r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0"/>
    <w:link w:val="1"/>
    <w:rsid w:val="00A41A1A"/>
    <w:rPr>
      <w:rFonts w:ascii="Arial" w:eastAsia="Times New Roman" w:hAnsi="Arial" w:cs="Times New Roman"/>
      <w:b/>
      <w:kern w:val="28"/>
      <w:sz w:val="40"/>
      <w:szCs w:val="20"/>
      <w:lang w:val="x-none" w:eastAsia="x-none"/>
    </w:rPr>
  </w:style>
  <w:style w:type="paragraph" w:customStyle="1" w:styleId="afd">
    <w:name w:val="Подпункт"/>
    <w:basedOn w:val="afe"/>
    <w:uiPriority w:val="99"/>
    <w:rsid w:val="00A41A1A"/>
    <w:pPr>
      <w:tabs>
        <w:tab w:val="clear" w:pos="1674"/>
        <w:tab w:val="num" w:pos="2880"/>
      </w:tabs>
      <w:ind w:left="2880" w:hanging="360"/>
    </w:pPr>
  </w:style>
  <w:style w:type="paragraph" w:customStyle="1" w:styleId="afe">
    <w:name w:val="Пункт"/>
    <w:basedOn w:val="a"/>
    <w:link w:val="13"/>
    <w:rsid w:val="00A41A1A"/>
    <w:pPr>
      <w:tabs>
        <w:tab w:val="num" w:pos="1674"/>
      </w:tabs>
      <w:spacing w:line="360" w:lineRule="auto"/>
      <w:ind w:left="360" w:firstLine="180"/>
      <w:jc w:val="both"/>
    </w:pPr>
    <w:rPr>
      <w:rFonts w:ascii="Times New Roman" w:hAnsi="Times New Roman" w:cs="Times New Roman"/>
      <w:snapToGrid w:val="0"/>
      <w:szCs w:val="20"/>
      <w:lang w:val="x-none" w:eastAsia="x-none"/>
    </w:rPr>
  </w:style>
  <w:style w:type="character" w:customStyle="1" w:styleId="13">
    <w:name w:val="Пункт Знак1"/>
    <w:link w:val="afe"/>
    <w:rsid w:val="00A41A1A"/>
    <w:rPr>
      <w:rFonts w:ascii="Times New Roman" w:eastAsia="Times New Roman" w:hAnsi="Times New Roman" w:cs="Times New Roman"/>
      <w:snapToGrid w:val="0"/>
      <w:sz w:val="28"/>
      <w:szCs w:val="20"/>
      <w:lang w:val="x-none" w:eastAsia="x-none"/>
    </w:rPr>
  </w:style>
  <w:style w:type="paragraph" w:customStyle="1" w:styleId="14">
    <w:name w:val="Знак Знак1"/>
    <w:basedOn w:val="a"/>
    <w:rsid w:val="00A41A1A"/>
    <w:pPr>
      <w:tabs>
        <w:tab w:val="num" w:pos="360"/>
      </w:tabs>
      <w:spacing w:after="160" w:line="240" w:lineRule="exact"/>
    </w:pPr>
    <w:rPr>
      <w:rFonts w:ascii="Verdana" w:hAnsi="Verdana" w:cs="Times New Roman"/>
      <w:sz w:val="20"/>
      <w:szCs w:val="20"/>
      <w:lang w:val="en-US" w:eastAsia="en-US"/>
    </w:rPr>
  </w:style>
  <w:style w:type="character" w:customStyle="1" w:styleId="50">
    <w:name w:val="Заголовок 5 Знак"/>
    <w:basedOn w:val="a0"/>
    <w:link w:val="5"/>
    <w:rsid w:val="00172985"/>
    <w:rPr>
      <w:rFonts w:ascii="Times New Roman" w:eastAsia="Times New Roman" w:hAnsi="Times New Roman" w:cs="Times New Roman"/>
      <w:b/>
      <w:sz w:val="26"/>
      <w:szCs w:val="20"/>
      <w:lang w:eastAsia="ru-RU"/>
    </w:rPr>
  </w:style>
  <w:style w:type="character" w:customStyle="1" w:styleId="60">
    <w:name w:val="Заголовок 6 Знак"/>
    <w:basedOn w:val="a0"/>
    <w:link w:val="6"/>
    <w:rsid w:val="00172985"/>
    <w:rPr>
      <w:rFonts w:ascii="Times New Roman" w:eastAsia="Times New Roman" w:hAnsi="Times New Roman" w:cs="Times New Roman"/>
      <w:b/>
      <w:szCs w:val="20"/>
      <w:lang w:eastAsia="ru-RU"/>
    </w:rPr>
  </w:style>
  <w:style w:type="character" w:customStyle="1" w:styleId="70">
    <w:name w:val="Заголовок 7 Знак"/>
    <w:basedOn w:val="a0"/>
    <w:link w:val="7"/>
    <w:rsid w:val="00172985"/>
    <w:rPr>
      <w:rFonts w:ascii="Times New Roman" w:eastAsia="Times New Roman" w:hAnsi="Times New Roman" w:cs="Times New Roman"/>
      <w:sz w:val="26"/>
      <w:szCs w:val="20"/>
      <w:lang w:eastAsia="ru-RU"/>
    </w:rPr>
  </w:style>
  <w:style w:type="character" w:customStyle="1" w:styleId="80">
    <w:name w:val="Заголовок 8 Знак"/>
    <w:basedOn w:val="a0"/>
    <w:link w:val="8"/>
    <w:rsid w:val="00172985"/>
    <w:rPr>
      <w:rFonts w:ascii="Times New Roman" w:eastAsia="Times New Roman" w:hAnsi="Times New Roman" w:cs="Times New Roman"/>
      <w:i/>
      <w:sz w:val="26"/>
      <w:szCs w:val="20"/>
      <w:lang w:eastAsia="ru-RU"/>
    </w:rPr>
  </w:style>
  <w:style w:type="character" w:customStyle="1" w:styleId="90">
    <w:name w:val="Заголовок 9 Знак"/>
    <w:basedOn w:val="a0"/>
    <w:link w:val="9"/>
    <w:rsid w:val="00172985"/>
    <w:rPr>
      <w:rFonts w:ascii="Arial" w:eastAsia="Times New Roman" w:hAnsi="Arial" w:cs="Times New Roman"/>
      <w:szCs w:val="20"/>
      <w:lang w:eastAsia="ru-RU"/>
    </w:rPr>
  </w:style>
  <w:style w:type="paragraph" w:customStyle="1" w:styleId="Default">
    <w:name w:val="Default"/>
    <w:rsid w:val="005D5EF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f">
    <w:name w:val="FollowedHyperlink"/>
    <w:basedOn w:val="a0"/>
    <w:uiPriority w:val="99"/>
    <w:semiHidden/>
    <w:unhideWhenUsed/>
    <w:rsid w:val="00637DA3"/>
    <w:rPr>
      <w:color w:val="800080"/>
      <w:u w:val="single"/>
    </w:rPr>
  </w:style>
  <w:style w:type="paragraph" w:customStyle="1" w:styleId="font5">
    <w:name w:val="font5"/>
    <w:basedOn w:val="a"/>
    <w:rsid w:val="00637DA3"/>
    <w:pPr>
      <w:spacing w:before="100" w:beforeAutospacing="1" w:after="100" w:afterAutospacing="1"/>
    </w:pPr>
    <w:rPr>
      <w:rFonts w:ascii="Times New Roman" w:hAnsi="Times New Roman" w:cs="Times New Roman"/>
      <w:color w:val="000000"/>
      <w:sz w:val="20"/>
      <w:szCs w:val="20"/>
    </w:rPr>
  </w:style>
  <w:style w:type="paragraph" w:customStyle="1" w:styleId="font6">
    <w:name w:val="font6"/>
    <w:basedOn w:val="a"/>
    <w:rsid w:val="00637DA3"/>
    <w:pPr>
      <w:spacing w:before="100" w:beforeAutospacing="1" w:after="100" w:afterAutospacing="1"/>
    </w:pPr>
    <w:rPr>
      <w:rFonts w:ascii="Times New Roman" w:hAnsi="Times New Roman" w:cs="Times New Roman"/>
      <w:b/>
      <w:bCs/>
      <w:color w:val="000000"/>
      <w:sz w:val="20"/>
      <w:szCs w:val="20"/>
    </w:rPr>
  </w:style>
  <w:style w:type="paragraph" w:customStyle="1" w:styleId="xl68">
    <w:name w:val="xl68"/>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2"/>
      <w:szCs w:val="22"/>
    </w:rPr>
  </w:style>
  <w:style w:type="paragraph" w:customStyle="1" w:styleId="xl69">
    <w:name w:val="xl69"/>
    <w:basedOn w:val="a"/>
    <w:rsid w:val="00637DA3"/>
    <w:pPr>
      <w:shd w:val="clear" w:color="000000" w:fill="FFFFFF"/>
      <w:spacing w:before="100" w:beforeAutospacing="1" w:after="100" w:afterAutospacing="1"/>
    </w:pPr>
    <w:rPr>
      <w:rFonts w:ascii="Times New Roman" w:hAnsi="Times New Roman" w:cs="Times New Roman"/>
      <w:sz w:val="24"/>
      <w:szCs w:val="24"/>
    </w:rPr>
  </w:style>
  <w:style w:type="paragraph" w:customStyle="1" w:styleId="xl70">
    <w:name w:val="xl70"/>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1">
    <w:name w:val="xl71"/>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4"/>
      <w:szCs w:val="24"/>
    </w:rPr>
  </w:style>
  <w:style w:type="paragraph" w:customStyle="1" w:styleId="xl72">
    <w:name w:val="xl72"/>
    <w:basedOn w:val="a"/>
    <w:rsid w:val="00637D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3">
    <w:name w:val="xl73"/>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2"/>
      <w:szCs w:val="22"/>
    </w:rPr>
  </w:style>
  <w:style w:type="paragraph" w:customStyle="1" w:styleId="xl74">
    <w:name w:val="xl74"/>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rPr>
  </w:style>
  <w:style w:type="paragraph" w:customStyle="1" w:styleId="xl75">
    <w:name w:val="xl75"/>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color w:val="000000"/>
      <w:sz w:val="24"/>
      <w:szCs w:val="24"/>
    </w:rPr>
  </w:style>
  <w:style w:type="paragraph" w:customStyle="1" w:styleId="xl76">
    <w:name w:val="xl76"/>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77">
    <w:name w:val="xl77"/>
    <w:basedOn w:val="a"/>
    <w:rsid w:val="00637DA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color w:val="000000"/>
      <w:sz w:val="16"/>
      <w:szCs w:val="16"/>
    </w:rPr>
  </w:style>
  <w:style w:type="paragraph" w:customStyle="1" w:styleId="xl78">
    <w:name w:val="xl78"/>
    <w:basedOn w:val="a"/>
    <w:rsid w:val="00637DA3"/>
    <w:pPr>
      <w:shd w:val="clear" w:color="000000" w:fill="FFFFFF"/>
      <w:spacing w:before="100" w:beforeAutospacing="1" w:after="100" w:afterAutospacing="1"/>
      <w:textAlignment w:val="center"/>
    </w:pPr>
    <w:rPr>
      <w:rFonts w:ascii="Times New Roman" w:hAnsi="Times New Roman" w:cs="Times New Roman"/>
      <w:sz w:val="24"/>
      <w:szCs w:val="24"/>
    </w:rPr>
  </w:style>
  <w:style w:type="paragraph" w:customStyle="1" w:styleId="xl79">
    <w:name w:val="xl79"/>
    <w:basedOn w:val="a"/>
    <w:rsid w:val="00637DA3"/>
    <w:pPr>
      <w:shd w:val="clear" w:color="000000" w:fill="FFFFFF"/>
      <w:spacing w:before="100" w:beforeAutospacing="1" w:after="100" w:afterAutospacing="1"/>
    </w:pPr>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75797">
      <w:bodyDiv w:val="1"/>
      <w:marLeft w:val="0"/>
      <w:marRight w:val="0"/>
      <w:marTop w:val="0"/>
      <w:marBottom w:val="0"/>
      <w:divBdr>
        <w:top w:val="none" w:sz="0" w:space="0" w:color="auto"/>
        <w:left w:val="none" w:sz="0" w:space="0" w:color="auto"/>
        <w:bottom w:val="none" w:sz="0" w:space="0" w:color="auto"/>
        <w:right w:val="none" w:sz="0" w:space="0" w:color="auto"/>
      </w:divBdr>
    </w:div>
    <w:div w:id="25643983">
      <w:bodyDiv w:val="1"/>
      <w:marLeft w:val="0"/>
      <w:marRight w:val="0"/>
      <w:marTop w:val="0"/>
      <w:marBottom w:val="0"/>
      <w:divBdr>
        <w:top w:val="none" w:sz="0" w:space="0" w:color="auto"/>
        <w:left w:val="none" w:sz="0" w:space="0" w:color="auto"/>
        <w:bottom w:val="none" w:sz="0" w:space="0" w:color="auto"/>
        <w:right w:val="none" w:sz="0" w:space="0" w:color="auto"/>
      </w:divBdr>
    </w:div>
    <w:div w:id="120925209">
      <w:bodyDiv w:val="1"/>
      <w:marLeft w:val="0"/>
      <w:marRight w:val="0"/>
      <w:marTop w:val="0"/>
      <w:marBottom w:val="0"/>
      <w:divBdr>
        <w:top w:val="none" w:sz="0" w:space="0" w:color="auto"/>
        <w:left w:val="none" w:sz="0" w:space="0" w:color="auto"/>
        <w:bottom w:val="none" w:sz="0" w:space="0" w:color="auto"/>
        <w:right w:val="none" w:sz="0" w:space="0" w:color="auto"/>
      </w:divBdr>
    </w:div>
    <w:div w:id="132256012">
      <w:bodyDiv w:val="1"/>
      <w:marLeft w:val="0"/>
      <w:marRight w:val="0"/>
      <w:marTop w:val="0"/>
      <w:marBottom w:val="0"/>
      <w:divBdr>
        <w:top w:val="none" w:sz="0" w:space="0" w:color="auto"/>
        <w:left w:val="none" w:sz="0" w:space="0" w:color="auto"/>
        <w:bottom w:val="none" w:sz="0" w:space="0" w:color="auto"/>
        <w:right w:val="none" w:sz="0" w:space="0" w:color="auto"/>
      </w:divBdr>
    </w:div>
    <w:div w:id="188765296">
      <w:bodyDiv w:val="1"/>
      <w:marLeft w:val="0"/>
      <w:marRight w:val="0"/>
      <w:marTop w:val="0"/>
      <w:marBottom w:val="0"/>
      <w:divBdr>
        <w:top w:val="none" w:sz="0" w:space="0" w:color="auto"/>
        <w:left w:val="none" w:sz="0" w:space="0" w:color="auto"/>
        <w:bottom w:val="none" w:sz="0" w:space="0" w:color="auto"/>
        <w:right w:val="none" w:sz="0" w:space="0" w:color="auto"/>
      </w:divBdr>
    </w:div>
    <w:div w:id="668142245">
      <w:bodyDiv w:val="1"/>
      <w:marLeft w:val="0"/>
      <w:marRight w:val="0"/>
      <w:marTop w:val="0"/>
      <w:marBottom w:val="0"/>
      <w:divBdr>
        <w:top w:val="none" w:sz="0" w:space="0" w:color="auto"/>
        <w:left w:val="none" w:sz="0" w:space="0" w:color="auto"/>
        <w:bottom w:val="none" w:sz="0" w:space="0" w:color="auto"/>
        <w:right w:val="none" w:sz="0" w:space="0" w:color="auto"/>
      </w:divBdr>
    </w:div>
    <w:div w:id="869877788">
      <w:bodyDiv w:val="1"/>
      <w:marLeft w:val="0"/>
      <w:marRight w:val="0"/>
      <w:marTop w:val="0"/>
      <w:marBottom w:val="0"/>
      <w:divBdr>
        <w:top w:val="none" w:sz="0" w:space="0" w:color="auto"/>
        <w:left w:val="none" w:sz="0" w:space="0" w:color="auto"/>
        <w:bottom w:val="none" w:sz="0" w:space="0" w:color="auto"/>
        <w:right w:val="none" w:sz="0" w:space="0" w:color="auto"/>
      </w:divBdr>
    </w:div>
    <w:div w:id="906382958">
      <w:bodyDiv w:val="1"/>
      <w:marLeft w:val="0"/>
      <w:marRight w:val="0"/>
      <w:marTop w:val="0"/>
      <w:marBottom w:val="0"/>
      <w:divBdr>
        <w:top w:val="none" w:sz="0" w:space="0" w:color="auto"/>
        <w:left w:val="none" w:sz="0" w:space="0" w:color="auto"/>
        <w:bottom w:val="none" w:sz="0" w:space="0" w:color="auto"/>
        <w:right w:val="none" w:sz="0" w:space="0" w:color="auto"/>
      </w:divBdr>
    </w:div>
    <w:div w:id="1149518013">
      <w:bodyDiv w:val="1"/>
      <w:marLeft w:val="0"/>
      <w:marRight w:val="0"/>
      <w:marTop w:val="0"/>
      <w:marBottom w:val="0"/>
      <w:divBdr>
        <w:top w:val="none" w:sz="0" w:space="0" w:color="auto"/>
        <w:left w:val="none" w:sz="0" w:space="0" w:color="auto"/>
        <w:bottom w:val="none" w:sz="0" w:space="0" w:color="auto"/>
        <w:right w:val="none" w:sz="0" w:space="0" w:color="auto"/>
      </w:divBdr>
    </w:div>
    <w:div w:id="1251349767">
      <w:bodyDiv w:val="1"/>
      <w:marLeft w:val="0"/>
      <w:marRight w:val="0"/>
      <w:marTop w:val="0"/>
      <w:marBottom w:val="0"/>
      <w:divBdr>
        <w:top w:val="none" w:sz="0" w:space="0" w:color="auto"/>
        <w:left w:val="none" w:sz="0" w:space="0" w:color="auto"/>
        <w:bottom w:val="none" w:sz="0" w:space="0" w:color="auto"/>
        <w:right w:val="none" w:sz="0" w:space="0" w:color="auto"/>
      </w:divBdr>
    </w:div>
    <w:div w:id="1273702839">
      <w:bodyDiv w:val="1"/>
      <w:marLeft w:val="0"/>
      <w:marRight w:val="0"/>
      <w:marTop w:val="0"/>
      <w:marBottom w:val="0"/>
      <w:divBdr>
        <w:top w:val="none" w:sz="0" w:space="0" w:color="auto"/>
        <w:left w:val="none" w:sz="0" w:space="0" w:color="auto"/>
        <w:bottom w:val="none" w:sz="0" w:space="0" w:color="auto"/>
        <w:right w:val="none" w:sz="0" w:space="0" w:color="auto"/>
      </w:divBdr>
    </w:div>
    <w:div w:id="1394233230">
      <w:bodyDiv w:val="1"/>
      <w:marLeft w:val="0"/>
      <w:marRight w:val="0"/>
      <w:marTop w:val="0"/>
      <w:marBottom w:val="0"/>
      <w:divBdr>
        <w:top w:val="none" w:sz="0" w:space="0" w:color="auto"/>
        <w:left w:val="none" w:sz="0" w:space="0" w:color="auto"/>
        <w:bottom w:val="none" w:sz="0" w:space="0" w:color="auto"/>
        <w:right w:val="none" w:sz="0" w:space="0" w:color="auto"/>
      </w:divBdr>
    </w:div>
    <w:div w:id="1580290670">
      <w:bodyDiv w:val="1"/>
      <w:marLeft w:val="0"/>
      <w:marRight w:val="0"/>
      <w:marTop w:val="0"/>
      <w:marBottom w:val="0"/>
      <w:divBdr>
        <w:top w:val="none" w:sz="0" w:space="0" w:color="auto"/>
        <w:left w:val="none" w:sz="0" w:space="0" w:color="auto"/>
        <w:bottom w:val="none" w:sz="0" w:space="0" w:color="auto"/>
        <w:right w:val="none" w:sz="0" w:space="0" w:color="auto"/>
      </w:divBdr>
    </w:div>
    <w:div w:id="1582792079">
      <w:bodyDiv w:val="1"/>
      <w:marLeft w:val="0"/>
      <w:marRight w:val="0"/>
      <w:marTop w:val="0"/>
      <w:marBottom w:val="0"/>
      <w:divBdr>
        <w:top w:val="none" w:sz="0" w:space="0" w:color="auto"/>
        <w:left w:val="none" w:sz="0" w:space="0" w:color="auto"/>
        <w:bottom w:val="none" w:sz="0" w:space="0" w:color="auto"/>
        <w:right w:val="none" w:sz="0" w:space="0" w:color="auto"/>
      </w:divBdr>
    </w:div>
    <w:div w:id="1698239700">
      <w:bodyDiv w:val="1"/>
      <w:marLeft w:val="0"/>
      <w:marRight w:val="0"/>
      <w:marTop w:val="0"/>
      <w:marBottom w:val="0"/>
      <w:divBdr>
        <w:top w:val="none" w:sz="0" w:space="0" w:color="auto"/>
        <w:left w:val="none" w:sz="0" w:space="0" w:color="auto"/>
        <w:bottom w:val="none" w:sz="0" w:space="0" w:color="auto"/>
        <w:right w:val="none" w:sz="0" w:space="0" w:color="auto"/>
      </w:divBdr>
    </w:div>
    <w:div w:id="1800293962">
      <w:bodyDiv w:val="1"/>
      <w:marLeft w:val="0"/>
      <w:marRight w:val="0"/>
      <w:marTop w:val="0"/>
      <w:marBottom w:val="0"/>
      <w:divBdr>
        <w:top w:val="none" w:sz="0" w:space="0" w:color="auto"/>
        <w:left w:val="none" w:sz="0" w:space="0" w:color="auto"/>
        <w:bottom w:val="none" w:sz="0" w:space="0" w:color="auto"/>
        <w:right w:val="none" w:sz="0" w:space="0" w:color="auto"/>
      </w:divBdr>
    </w:div>
    <w:div w:id="1932471873">
      <w:bodyDiv w:val="1"/>
      <w:marLeft w:val="0"/>
      <w:marRight w:val="0"/>
      <w:marTop w:val="0"/>
      <w:marBottom w:val="0"/>
      <w:divBdr>
        <w:top w:val="none" w:sz="0" w:space="0" w:color="auto"/>
        <w:left w:val="none" w:sz="0" w:space="0" w:color="auto"/>
        <w:bottom w:val="none" w:sz="0" w:space="0" w:color="auto"/>
        <w:right w:val="none" w:sz="0" w:space="0" w:color="auto"/>
      </w:divBdr>
    </w:div>
    <w:div w:id="1972130107">
      <w:bodyDiv w:val="1"/>
      <w:marLeft w:val="0"/>
      <w:marRight w:val="0"/>
      <w:marTop w:val="0"/>
      <w:marBottom w:val="0"/>
      <w:divBdr>
        <w:top w:val="none" w:sz="0" w:space="0" w:color="auto"/>
        <w:left w:val="none" w:sz="0" w:space="0" w:color="auto"/>
        <w:bottom w:val="none" w:sz="0" w:space="0" w:color="auto"/>
        <w:right w:val="none" w:sz="0" w:space="0" w:color="auto"/>
      </w:divBdr>
    </w:div>
    <w:div w:id="2068915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2b-mrsk.ru" TargetMode="External"/><Relationship Id="rId18" Type="http://schemas.openxmlformats.org/officeDocument/2006/relationships/hyperlink" Target="consultantplus://offline/ref=B12D7E2787723AEA0633134B454624F0DCB918D5AEC1A76BAA26B14DA60B46E7C138808C952B6C55XCtF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b2b-mrsk.ru" TargetMode="External"/><Relationship Id="rId17" Type="http://schemas.openxmlformats.org/officeDocument/2006/relationships/hyperlink" Target="http://www.etp.rosseti.ru" TargetMode="External"/><Relationship Id="rId2" Type="http://schemas.openxmlformats.org/officeDocument/2006/relationships/numbering" Target="numbering.xml"/><Relationship Id="rId16" Type="http://schemas.openxmlformats.org/officeDocument/2006/relationships/hyperlink" Target="http://www.etp.rosseti.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2b-mrsk.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oleObject" Target="embeddings/oleObject1.bin"/><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www.b2b-m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5CD15-466A-4E20-BE3E-18A6A219C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1156</TotalTime>
  <Pages>22</Pages>
  <Words>8819</Words>
  <Characters>50274</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Тычинский Руслан Михайлович</dc:creator>
  <cp:keywords/>
  <dc:description/>
  <cp:lastModifiedBy>Тычинский Руслан Михайлович</cp:lastModifiedBy>
  <cp:revision>7</cp:revision>
  <dcterms:created xsi:type="dcterms:W3CDTF">2015-09-15T04:12:00Z</dcterms:created>
  <dcterms:modified xsi:type="dcterms:W3CDTF">2015-10-05T10:36:00Z</dcterms:modified>
</cp:coreProperties>
</file>